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8A4" w:rsidRPr="004F1177" w:rsidRDefault="00A768A4" w:rsidP="00326E62">
      <w:pPr>
        <w:autoSpaceDE w:val="0"/>
        <w:autoSpaceDN w:val="0"/>
        <w:adjustRightInd w:val="0"/>
        <w:spacing w:after="0" w:line="240" w:lineRule="auto"/>
        <w:jc w:val="both"/>
        <w:rPr>
          <w:rFonts w:ascii="MyriadMM_565_300_" w:hAnsi="MyriadMM_565_300_" w:cs="MyriadMM_565_300_"/>
          <w:b/>
          <w:bCs/>
          <w:sz w:val="24"/>
          <w:szCs w:val="24"/>
        </w:rPr>
      </w:pPr>
      <w:r>
        <w:rPr>
          <w:rFonts w:ascii="MyriadMM_565_300_" w:hAnsi="MyriadMM_565_300_" w:cs="MyriadMM_565_300_"/>
          <w:b/>
          <w:bCs/>
          <w:sz w:val="24"/>
          <w:szCs w:val="24"/>
        </w:rPr>
        <w:t>Revista Rumbo Rural No. 2</w:t>
      </w:r>
      <w:r w:rsidRPr="004F1177">
        <w:rPr>
          <w:rFonts w:ascii="MyriadMM_565_300_" w:hAnsi="MyriadMM_565_300_" w:cs="MyriadMM_565_300_"/>
          <w:b/>
          <w:bCs/>
          <w:sz w:val="24"/>
          <w:szCs w:val="24"/>
        </w:rPr>
        <w:t xml:space="preserve"> </w:t>
      </w:r>
      <w:r>
        <w:rPr>
          <w:rFonts w:ascii="MyriadMM_565_300_" w:hAnsi="MyriadMM_565_300_" w:cs="MyriadMM_565_300_"/>
          <w:b/>
          <w:bCs/>
          <w:sz w:val="24"/>
          <w:szCs w:val="24"/>
        </w:rPr>
        <w:t>septiembre-diciembre</w:t>
      </w:r>
      <w:r w:rsidRPr="004F1177">
        <w:rPr>
          <w:rFonts w:ascii="MyriadMM_565_300_" w:hAnsi="MyriadMM_565_300_" w:cs="MyriadMM_565_300_"/>
          <w:b/>
          <w:bCs/>
          <w:sz w:val="24"/>
          <w:szCs w:val="24"/>
        </w:rPr>
        <w:t xml:space="preserve"> 2005</w:t>
      </w:r>
    </w:p>
    <w:p w:rsidR="00A768A4" w:rsidRDefault="00A768A4" w:rsidP="00326E62">
      <w:pPr>
        <w:autoSpaceDE w:val="0"/>
        <w:autoSpaceDN w:val="0"/>
        <w:adjustRightInd w:val="0"/>
        <w:spacing w:after="0" w:line="240" w:lineRule="auto"/>
        <w:jc w:val="both"/>
        <w:rPr>
          <w:rFonts w:ascii="MyriadMM_565_300_" w:hAnsi="MyriadMM_565_300_" w:cs="MyriadMM_565_300_"/>
          <w:sz w:val="24"/>
          <w:szCs w:val="24"/>
        </w:rPr>
      </w:pPr>
    </w:p>
    <w:p w:rsidR="00A768A4" w:rsidRPr="00A768A4" w:rsidRDefault="00A768A4" w:rsidP="00326E62">
      <w:pPr>
        <w:autoSpaceDE w:val="0"/>
        <w:autoSpaceDN w:val="0"/>
        <w:adjustRightInd w:val="0"/>
        <w:spacing w:after="0" w:line="240" w:lineRule="auto"/>
        <w:jc w:val="both"/>
        <w:rPr>
          <w:rFonts w:ascii="MyriadMM_565_300_" w:hAnsi="MyriadMM_565_300_" w:cs="MyriadMM_565_300_"/>
          <w:sz w:val="24"/>
          <w:szCs w:val="24"/>
        </w:rPr>
      </w:pPr>
      <w:r w:rsidRPr="00A768A4">
        <w:rPr>
          <w:rFonts w:ascii="MyriadMM_565_300_" w:hAnsi="MyriadMM_565_300_" w:cs="MyriadMM_565_300_"/>
          <w:sz w:val="24"/>
          <w:szCs w:val="24"/>
        </w:rPr>
        <w:t>Editorial</w:t>
      </w:r>
    </w:p>
    <w:p w:rsidR="00A768A4" w:rsidRDefault="00A768A4" w:rsidP="00326E62">
      <w:pPr>
        <w:autoSpaceDE w:val="0"/>
        <w:autoSpaceDN w:val="0"/>
        <w:adjustRightInd w:val="0"/>
        <w:spacing w:after="0" w:line="240" w:lineRule="auto"/>
        <w:jc w:val="both"/>
        <w:rPr>
          <w:rFonts w:ascii="MyriadMM_565_300_" w:hAnsi="MyriadMM_565_300_" w:cs="MyriadMM_565_300_"/>
          <w:sz w:val="20"/>
          <w:szCs w:val="20"/>
        </w:rPr>
      </w:pPr>
    </w:p>
    <w:p w:rsidR="00A768A4" w:rsidRPr="00A768A4" w:rsidRDefault="00A768A4" w:rsidP="00326E62">
      <w:pPr>
        <w:autoSpaceDE w:val="0"/>
        <w:autoSpaceDN w:val="0"/>
        <w:adjustRightInd w:val="0"/>
        <w:spacing w:after="0" w:line="240" w:lineRule="auto"/>
        <w:jc w:val="both"/>
        <w:rPr>
          <w:rFonts w:ascii="MyriadMM_565_300_" w:hAnsi="MyriadMM_565_300_" w:cs="MyriadMM_565_300_"/>
          <w:sz w:val="20"/>
          <w:szCs w:val="20"/>
        </w:rPr>
      </w:pPr>
      <w:r w:rsidRPr="00A768A4">
        <w:rPr>
          <w:rFonts w:ascii="MyriadMM_565_300_" w:hAnsi="MyriadMM_565_300_" w:cs="MyriadMM_565_300_"/>
          <w:sz w:val="20"/>
          <w:szCs w:val="20"/>
        </w:rPr>
        <w:t>Red Académica de Colaboración sobre Estudios Rurales (</w:t>
      </w:r>
      <w:r w:rsidRPr="00A768A4">
        <w:rPr>
          <w:rFonts w:ascii="MyriadMM_565_300_" w:hAnsi="MyriadMM_565_300_" w:cs="MyriadMM_565_300_"/>
          <w:sz w:val="14"/>
          <w:szCs w:val="14"/>
        </w:rPr>
        <w:t>RACER</w:t>
      </w:r>
      <w:r w:rsidRPr="00A768A4">
        <w:rPr>
          <w:rFonts w:ascii="MyriadMM_565_300_" w:hAnsi="MyriadMM_565_300_" w:cs="MyriadMM_565_300_"/>
          <w:sz w:val="20"/>
          <w:szCs w:val="20"/>
        </w:rPr>
        <w:t>)</w:t>
      </w:r>
    </w:p>
    <w:p w:rsidR="00A768A4" w:rsidRDefault="00A768A4" w:rsidP="00326E62">
      <w:pPr>
        <w:autoSpaceDE w:val="0"/>
        <w:autoSpaceDN w:val="0"/>
        <w:adjustRightInd w:val="0"/>
        <w:spacing w:after="0" w:line="240" w:lineRule="auto"/>
        <w:jc w:val="both"/>
        <w:rPr>
          <w:rFonts w:ascii="MyriadMM_565_300_" w:hAnsi="MyriadMM_565_300_" w:cs="MyriadMM_565_300_"/>
          <w:sz w:val="20"/>
          <w:szCs w:val="20"/>
        </w:rPr>
      </w:pPr>
      <w:r w:rsidRPr="00A768A4">
        <w:rPr>
          <w:rFonts w:ascii="MyriadMM_565_300_" w:hAnsi="MyriadMM_565_300_" w:cs="MyriadMM_565_300_"/>
          <w:sz w:val="20"/>
          <w:szCs w:val="20"/>
        </w:rPr>
        <w:t xml:space="preserve">Dr. César </w:t>
      </w:r>
      <w:proofErr w:type="spellStart"/>
      <w:r w:rsidRPr="00A768A4">
        <w:rPr>
          <w:rFonts w:ascii="MyriadMM_565_300_" w:hAnsi="MyriadMM_565_300_" w:cs="MyriadMM_565_300_"/>
          <w:sz w:val="20"/>
          <w:szCs w:val="20"/>
        </w:rPr>
        <w:t>Turrent</w:t>
      </w:r>
      <w:proofErr w:type="spellEnd"/>
      <w:r w:rsidRPr="00A768A4">
        <w:rPr>
          <w:rFonts w:ascii="MyriadMM_565_300_" w:hAnsi="MyriadMM_565_300_" w:cs="MyriadMM_565_300_"/>
          <w:sz w:val="20"/>
          <w:szCs w:val="20"/>
        </w:rPr>
        <w:t xml:space="preserve"> Fernández</w:t>
      </w:r>
      <w:r>
        <w:rPr>
          <w:rFonts w:ascii="MyriadMM_565_300_" w:hAnsi="MyriadMM_565_300_" w:cs="MyriadMM_565_300_"/>
          <w:sz w:val="20"/>
          <w:szCs w:val="20"/>
        </w:rPr>
        <w:tab/>
      </w:r>
      <w:r>
        <w:rPr>
          <w:rFonts w:ascii="MyriadMM_565_300_" w:hAnsi="MyriadMM_565_300_" w:cs="MyriadMM_565_300_"/>
          <w:sz w:val="20"/>
          <w:szCs w:val="20"/>
        </w:rPr>
        <w:tab/>
      </w:r>
      <w:r>
        <w:rPr>
          <w:rFonts w:ascii="MyriadMM_565_300_" w:hAnsi="MyriadMM_565_300_" w:cs="MyriadMM_565_300_"/>
          <w:sz w:val="20"/>
          <w:szCs w:val="20"/>
        </w:rPr>
        <w:tab/>
      </w:r>
      <w:r>
        <w:rPr>
          <w:rFonts w:ascii="MyriadMM_565_300_" w:hAnsi="MyriadMM_565_300_" w:cs="MyriadMM_565_300_"/>
          <w:sz w:val="20"/>
          <w:szCs w:val="20"/>
        </w:rPr>
        <w:tab/>
      </w:r>
      <w:r>
        <w:rPr>
          <w:rFonts w:ascii="MyriadMM_565_300_" w:hAnsi="MyriadMM_565_300_" w:cs="MyriadMM_565_300_"/>
          <w:sz w:val="20"/>
          <w:szCs w:val="20"/>
        </w:rPr>
        <w:tab/>
      </w:r>
      <w:r>
        <w:rPr>
          <w:rFonts w:ascii="MyriadMM_565_300_" w:hAnsi="MyriadMM_565_300_" w:cs="MyriadMM_565_300_"/>
          <w:sz w:val="20"/>
          <w:szCs w:val="20"/>
        </w:rPr>
        <w:tab/>
      </w:r>
      <w:r>
        <w:rPr>
          <w:rFonts w:ascii="MyriadMM_565_300_" w:hAnsi="MyriadMM_565_300_" w:cs="MyriadMM_565_300_"/>
          <w:sz w:val="20"/>
          <w:szCs w:val="20"/>
        </w:rPr>
        <w:tab/>
      </w:r>
      <w:r>
        <w:rPr>
          <w:rFonts w:ascii="MyriadMM_565_300_" w:hAnsi="MyriadMM_565_300_" w:cs="MyriadMM_565_300_"/>
          <w:sz w:val="20"/>
          <w:szCs w:val="20"/>
        </w:rPr>
        <w:tab/>
      </w:r>
      <w:r>
        <w:rPr>
          <w:rFonts w:ascii="MyriadMM_565_300_" w:hAnsi="MyriadMM_565_300_" w:cs="MyriadMM_565_300_"/>
          <w:sz w:val="20"/>
          <w:szCs w:val="20"/>
        </w:rPr>
        <w:tab/>
        <w:t>6</w:t>
      </w:r>
    </w:p>
    <w:p w:rsidR="00E95CF3" w:rsidRDefault="00E95CF3" w:rsidP="00E95CF3">
      <w:pPr>
        <w:jc w:val="both"/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cedrssa</w:t>
      </w:r>
      <w:proofErr w:type="spellEnd"/>
      <w:r>
        <w:t>/</w:t>
      </w:r>
      <w:proofErr w:type="spellStart"/>
      <w:r>
        <w:t>rrr</w:t>
      </w:r>
      <w:proofErr w:type="spellEnd"/>
      <w:r>
        <w:t>/rr22005/articulo1</w:t>
      </w:r>
      <w:r w:rsidRPr="009553B0">
        <w:t>.pdf</w:t>
      </w:r>
    </w:p>
    <w:p w:rsidR="00A768A4" w:rsidRPr="00A768A4" w:rsidRDefault="00A768A4" w:rsidP="00326E62">
      <w:pPr>
        <w:autoSpaceDE w:val="0"/>
        <w:autoSpaceDN w:val="0"/>
        <w:adjustRightInd w:val="0"/>
        <w:spacing w:after="0" w:line="240" w:lineRule="auto"/>
        <w:jc w:val="both"/>
        <w:rPr>
          <w:rFonts w:ascii="MyriadMM_565_300_" w:hAnsi="MyriadMM_565_300_" w:cs="MyriadMM_565_300_"/>
          <w:sz w:val="20"/>
          <w:szCs w:val="20"/>
        </w:rPr>
      </w:pPr>
    </w:p>
    <w:p w:rsidR="00A768A4" w:rsidRPr="00A768A4" w:rsidRDefault="00A768A4" w:rsidP="00326E62">
      <w:pPr>
        <w:autoSpaceDE w:val="0"/>
        <w:autoSpaceDN w:val="0"/>
        <w:adjustRightInd w:val="0"/>
        <w:spacing w:after="0" w:line="240" w:lineRule="auto"/>
        <w:jc w:val="both"/>
        <w:rPr>
          <w:rFonts w:ascii="MyriadMM_565_300_" w:hAnsi="MyriadMM_565_300_" w:cs="MyriadMM_565_300_"/>
          <w:sz w:val="24"/>
          <w:szCs w:val="24"/>
        </w:rPr>
      </w:pPr>
      <w:r w:rsidRPr="00A768A4">
        <w:rPr>
          <w:rFonts w:ascii="MyriadMM_565_300_" w:hAnsi="MyriadMM_565_300_" w:cs="MyriadMM_565_300_"/>
          <w:sz w:val="24"/>
          <w:szCs w:val="24"/>
        </w:rPr>
        <w:t>Agenda Legislativa</w:t>
      </w:r>
    </w:p>
    <w:p w:rsidR="00A768A4" w:rsidRPr="00A768A4" w:rsidRDefault="00A768A4" w:rsidP="00326E62">
      <w:pPr>
        <w:autoSpaceDE w:val="0"/>
        <w:autoSpaceDN w:val="0"/>
        <w:adjustRightInd w:val="0"/>
        <w:spacing w:after="0" w:line="240" w:lineRule="auto"/>
        <w:jc w:val="both"/>
        <w:rPr>
          <w:rFonts w:ascii="MyriadMM_565_300_" w:hAnsi="MyriadMM_565_300_" w:cs="MyriadMM_565_300_"/>
          <w:sz w:val="20"/>
          <w:szCs w:val="20"/>
        </w:rPr>
      </w:pPr>
      <w:r w:rsidRPr="00A768A4">
        <w:rPr>
          <w:rFonts w:ascii="MyriadMM_565_300_" w:hAnsi="MyriadMM_565_300_" w:cs="MyriadMM_565_300_"/>
          <w:sz w:val="20"/>
          <w:szCs w:val="20"/>
        </w:rPr>
        <w:t>Éramos muchos y parió la abuela. Hay tantos problemas en el sector cañero, que bien vale la</w:t>
      </w:r>
      <w:r>
        <w:rPr>
          <w:rFonts w:ascii="MyriadMM_565_300_" w:hAnsi="MyriadMM_565_300_" w:cs="MyriadMM_565_300_"/>
          <w:sz w:val="20"/>
          <w:szCs w:val="20"/>
        </w:rPr>
        <w:t xml:space="preserve"> </w:t>
      </w:r>
      <w:r w:rsidRPr="00A768A4">
        <w:rPr>
          <w:rFonts w:ascii="MyriadMM_565_300_" w:hAnsi="MyriadMM_565_300_" w:cs="MyriadMM_565_300_"/>
          <w:sz w:val="20"/>
          <w:szCs w:val="20"/>
        </w:rPr>
        <w:t>pena no resolverlos a machetazos.</w:t>
      </w:r>
    </w:p>
    <w:p w:rsidR="00A768A4" w:rsidRDefault="00A768A4" w:rsidP="00326E62">
      <w:pPr>
        <w:autoSpaceDE w:val="0"/>
        <w:autoSpaceDN w:val="0"/>
        <w:adjustRightInd w:val="0"/>
        <w:spacing w:after="0" w:line="240" w:lineRule="auto"/>
        <w:jc w:val="both"/>
        <w:rPr>
          <w:rFonts w:ascii="MyriadMM_565_300_" w:hAnsi="MyriadMM_565_300_" w:cs="MyriadMM_565_300_"/>
          <w:sz w:val="20"/>
          <w:szCs w:val="20"/>
        </w:rPr>
      </w:pPr>
      <w:proofErr w:type="spellStart"/>
      <w:r w:rsidRPr="00A768A4">
        <w:rPr>
          <w:rFonts w:ascii="MyriadMM_565_300_" w:hAnsi="MyriadMM_565_300_" w:cs="MyriadMM_565_300_"/>
          <w:sz w:val="20"/>
          <w:szCs w:val="20"/>
        </w:rPr>
        <w:t>Dip</w:t>
      </w:r>
      <w:proofErr w:type="spellEnd"/>
      <w:r w:rsidRPr="00A768A4">
        <w:rPr>
          <w:rFonts w:ascii="MyriadMM_565_300_" w:hAnsi="MyriadMM_565_300_" w:cs="MyriadMM_565_300_"/>
          <w:sz w:val="20"/>
          <w:szCs w:val="20"/>
        </w:rPr>
        <w:t xml:space="preserve">. José María de la Vega </w:t>
      </w:r>
      <w:proofErr w:type="spellStart"/>
      <w:r w:rsidRPr="00A768A4">
        <w:rPr>
          <w:rFonts w:ascii="MyriadMM_565_300_" w:hAnsi="MyriadMM_565_300_" w:cs="MyriadMM_565_300_"/>
          <w:sz w:val="20"/>
          <w:szCs w:val="20"/>
        </w:rPr>
        <w:t>Larraga</w:t>
      </w:r>
      <w:proofErr w:type="spellEnd"/>
      <w:r>
        <w:rPr>
          <w:rFonts w:ascii="MyriadMM_565_300_" w:hAnsi="MyriadMM_565_300_" w:cs="MyriadMM_565_300_"/>
          <w:sz w:val="20"/>
          <w:szCs w:val="20"/>
        </w:rPr>
        <w:tab/>
      </w:r>
      <w:r>
        <w:rPr>
          <w:rFonts w:ascii="MyriadMM_565_300_" w:hAnsi="MyriadMM_565_300_" w:cs="MyriadMM_565_300_"/>
          <w:sz w:val="20"/>
          <w:szCs w:val="20"/>
        </w:rPr>
        <w:tab/>
      </w:r>
      <w:r>
        <w:rPr>
          <w:rFonts w:ascii="MyriadMM_565_300_" w:hAnsi="MyriadMM_565_300_" w:cs="MyriadMM_565_300_"/>
          <w:sz w:val="20"/>
          <w:szCs w:val="20"/>
        </w:rPr>
        <w:tab/>
      </w:r>
      <w:r>
        <w:rPr>
          <w:rFonts w:ascii="MyriadMM_565_300_" w:hAnsi="MyriadMM_565_300_" w:cs="MyriadMM_565_300_"/>
          <w:sz w:val="20"/>
          <w:szCs w:val="20"/>
        </w:rPr>
        <w:tab/>
      </w:r>
      <w:r>
        <w:rPr>
          <w:rFonts w:ascii="MyriadMM_565_300_" w:hAnsi="MyriadMM_565_300_" w:cs="MyriadMM_565_300_"/>
          <w:sz w:val="20"/>
          <w:szCs w:val="20"/>
        </w:rPr>
        <w:tab/>
      </w:r>
      <w:r>
        <w:rPr>
          <w:rFonts w:ascii="MyriadMM_565_300_" w:hAnsi="MyriadMM_565_300_" w:cs="MyriadMM_565_300_"/>
          <w:sz w:val="20"/>
          <w:szCs w:val="20"/>
        </w:rPr>
        <w:tab/>
      </w:r>
      <w:r>
        <w:rPr>
          <w:rFonts w:ascii="MyriadMM_565_300_" w:hAnsi="MyriadMM_565_300_" w:cs="MyriadMM_565_300_"/>
          <w:sz w:val="20"/>
          <w:szCs w:val="20"/>
        </w:rPr>
        <w:tab/>
      </w:r>
      <w:r>
        <w:rPr>
          <w:rFonts w:ascii="MyriadMM_565_300_" w:hAnsi="MyriadMM_565_300_" w:cs="MyriadMM_565_300_"/>
          <w:sz w:val="20"/>
          <w:szCs w:val="20"/>
        </w:rPr>
        <w:tab/>
        <w:t>12</w:t>
      </w:r>
    </w:p>
    <w:p w:rsidR="00E95CF3" w:rsidRDefault="00E95CF3" w:rsidP="00E95CF3">
      <w:pPr>
        <w:jc w:val="both"/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cedrssa</w:t>
      </w:r>
      <w:proofErr w:type="spellEnd"/>
      <w:r>
        <w:t>/</w:t>
      </w:r>
      <w:proofErr w:type="spellStart"/>
      <w:r>
        <w:t>rrr</w:t>
      </w:r>
      <w:proofErr w:type="spellEnd"/>
      <w:r>
        <w:t>/rr22005/articulo2</w:t>
      </w:r>
      <w:r w:rsidRPr="009553B0">
        <w:t>.pdf</w:t>
      </w:r>
    </w:p>
    <w:p w:rsidR="00A768A4" w:rsidRPr="00A768A4" w:rsidRDefault="00A768A4" w:rsidP="00326E62">
      <w:pPr>
        <w:autoSpaceDE w:val="0"/>
        <w:autoSpaceDN w:val="0"/>
        <w:adjustRightInd w:val="0"/>
        <w:spacing w:after="0" w:line="240" w:lineRule="auto"/>
        <w:jc w:val="both"/>
        <w:rPr>
          <w:rFonts w:ascii="MyriadMM_565_300_" w:hAnsi="MyriadMM_565_300_" w:cs="MyriadMM_565_300_"/>
          <w:sz w:val="20"/>
          <w:szCs w:val="20"/>
        </w:rPr>
      </w:pPr>
    </w:p>
    <w:p w:rsidR="00A768A4" w:rsidRDefault="00A768A4" w:rsidP="00326E62">
      <w:pPr>
        <w:autoSpaceDE w:val="0"/>
        <w:autoSpaceDN w:val="0"/>
        <w:adjustRightInd w:val="0"/>
        <w:spacing w:after="0" w:line="240" w:lineRule="auto"/>
        <w:jc w:val="both"/>
        <w:rPr>
          <w:rFonts w:ascii="MyriadMM_565_300_" w:hAnsi="MyriadMM_565_300_" w:cs="MyriadMM_565_300_"/>
          <w:sz w:val="20"/>
          <w:szCs w:val="20"/>
        </w:rPr>
      </w:pPr>
    </w:p>
    <w:p w:rsidR="00A768A4" w:rsidRPr="00A768A4" w:rsidRDefault="00A768A4" w:rsidP="00326E62">
      <w:pPr>
        <w:autoSpaceDE w:val="0"/>
        <w:autoSpaceDN w:val="0"/>
        <w:adjustRightInd w:val="0"/>
        <w:spacing w:after="0" w:line="240" w:lineRule="auto"/>
        <w:jc w:val="both"/>
        <w:rPr>
          <w:rFonts w:ascii="MyriadMM_565_300_" w:hAnsi="MyriadMM_565_300_" w:cs="MyriadMM_565_300_"/>
          <w:sz w:val="20"/>
          <w:szCs w:val="20"/>
        </w:rPr>
      </w:pPr>
      <w:r w:rsidRPr="00A768A4">
        <w:rPr>
          <w:rFonts w:ascii="MyriadMM_565_300_" w:hAnsi="MyriadMM_565_300_" w:cs="MyriadMM_565_300_"/>
          <w:sz w:val="20"/>
          <w:szCs w:val="20"/>
        </w:rPr>
        <w:t>Entre lo dulce y lo amargo: Ley de Desarrollo Sustentable de la Caña</w:t>
      </w:r>
      <w:r>
        <w:rPr>
          <w:rFonts w:ascii="MyriadMM_565_300_" w:hAnsi="MyriadMM_565_300_" w:cs="MyriadMM_565_300_"/>
          <w:sz w:val="20"/>
          <w:szCs w:val="20"/>
        </w:rPr>
        <w:t xml:space="preserve"> </w:t>
      </w:r>
      <w:r w:rsidRPr="00A768A4">
        <w:rPr>
          <w:rFonts w:ascii="MyriadMM_565_300_" w:hAnsi="MyriadMM_565_300_" w:cs="MyriadMM_565_300_"/>
          <w:sz w:val="20"/>
          <w:szCs w:val="20"/>
        </w:rPr>
        <w:t>de Azúcar.</w:t>
      </w:r>
    </w:p>
    <w:p w:rsidR="00A768A4" w:rsidRPr="00A768A4" w:rsidRDefault="00A768A4" w:rsidP="00326E62">
      <w:pPr>
        <w:autoSpaceDE w:val="0"/>
        <w:autoSpaceDN w:val="0"/>
        <w:adjustRightInd w:val="0"/>
        <w:spacing w:after="0" w:line="240" w:lineRule="auto"/>
        <w:jc w:val="both"/>
        <w:rPr>
          <w:rFonts w:ascii="MyriadMM_565_300_" w:hAnsi="MyriadMM_565_300_" w:cs="MyriadMM_565_300_"/>
          <w:sz w:val="20"/>
          <w:szCs w:val="20"/>
        </w:rPr>
      </w:pPr>
      <w:r w:rsidRPr="00A768A4">
        <w:rPr>
          <w:rFonts w:ascii="MyriadMM_565_300_" w:hAnsi="MyriadMM_565_300_" w:cs="MyriadMM_565_300_"/>
          <w:sz w:val="20"/>
          <w:szCs w:val="20"/>
        </w:rPr>
        <w:t>C.P. José Cruz Romero</w:t>
      </w:r>
      <w:r>
        <w:rPr>
          <w:rFonts w:ascii="MyriadMM_565_300_" w:hAnsi="MyriadMM_565_300_" w:cs="MyriadMM_565_300_"/>
          <w:sz w:val="20"/>
          <w:szCs w:val="20"/>
        </w:rPr>
        <w:tab/>
      </w:r>
      <w:r>
        <w:rPr>
          <w:rFonts w:ascii="MyriadMM_565_300_" w:hAnsi="MyriadMM_565_300_" w:cs="MyriadMM_565_300_"/>
          <w:sz w:val="20"/>
          <w:szCs w:val="20"/>
        </w:rPr>
        <w:tab/>
      </w:r>
      <w:r>
        <w:rPr>
          <w:rFonts w:ascii="MyriadMM_565_300_" w:hAnsi="MyriadMM_565_300_" w:cs="MyriadMM_565_300_"/>
          <w:sz w:val="20"/>
          <w:szCs w:val="20"/>
        </w:rPr>
        <w:tab/>
      </w:r>
      <w:r>
        <w:rPr>
          <w:rFonts w:ascii="MyriadMM_565_300_" w:hAnsi="MyriadMM_565_300_" w:cs="MyriadMM_565_300_"/>
          <w:sz w:val="20"/>
          <w:szCs w:val="20"/>
        </w:rPr>
        <w:tab/>
      </w:r>
      <w:r>
        <w:rPr>
          <w:rFonts w:ascii="MyriadMM_565_300_" w:hAnsi="MyriadMM_565_300_" w:cs="MyriadMM_565_300_"/>
          <w:sz w:val="20"/>
          <w:szCs w:val="20"/>
        </w:rPr>
        <w:tab/>
      </w:r>
      <w:r>
        <w:rPr>
          <w:rFonts w:ascii="MyriadMM_565_300_" w:hAnsi="MyriadMM_565_300_" w:cs="MyriadMM_565_300_"/>
          <w:sz w:val="20"/>
          <w:szCs w:val="20"/>
        </w:rPr>
        <w:tab/>
      </w:r>
      <w:r>
        <w:rPr>
          <w:rFonts w:ascii="MyriadMM_565_300_" w:hAnsi="MyriadMM_565_300_" w:cs="MyriadMM_565_300_"/>
          <w:sz w:val="20"/>
          <w:szCs w:val="20"/>
        </w:rPr>
        <w:tab/>
      </w:r>
      <w:r>
        <w:rPr>
          <w:rFonts w:ascii="MyriadMM_565_300_" w:hAnsi="MyriadMM_565_300_" w:cs="MyriadMM_565_300_"/>
          <w:sz w:val="20"/>
          <w:szCs w:val="20"/>
        </w:rPr>
        <w:tab/>
      </w:r>
      <w:r>
        <w:rPr>
          <w:rFonts w:ascii="MyriadMM_565_300_" w:hAnsi="MyriadMM_565_300_" w:cs="MyriadMM_565_300_"/>
          <w:sz w:val="20"/>
          <w:szCs w:val="20"/>
        </w:rPr>
        <w:tab/>
      </w:r>
      <w:r>
        <w:rPr>
          <w:rFonts w:ascii="MyriadMM_565_300_" w:hAnsi="MyriadMM_565_300_" w:cs="MyriadMM_565_300_"/>
          <w:sz w:val="20"/>
          <w:szCs w:val="20"/>
        </w:rPr>
        <w:tab/>
        <w:t>18</w:t>
      </w:r>
    </w:p>
    <w:p w:rsidR="00E95CF3" w:rsidRDefault="00E95CF3" w:rsidP="00E95CF3">
      <w:pPr>
        <w:jc w:val="both"/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cedrssa</w:t>
      </w:r>
      <w:proofErr w:type="spellEnd"/>
      <w:r>
        <w:t>/</w:t>
      </w:r>
      <w:proofErr w:type="spellStart"/>
      <w:r>
        <w:t>rrr</w:t>
      </w:r>
      <w:proofErr w:type="spellEnd"/>
      <w:r>
        <w:t>/rr22005/articulo3</w:t>
      </w:r>
      <w:r w:rsidRPr="009553B0">
        <w:t>.pdf</w:t>
      </w:r>
    </w:p>
    <w:p w:rsidR="00A768A4" w:rsidRDefault="00A768A4" w:rsidP="00326E62">
      <w:pPr>
        <w:autoSpaceDE w:val="0"/>
        <w:autoSpaceDN w:val="0"/>
        <w:adjustRightInd w:val="0"/>
        <w:spacing w:after="0" w:line="240" w:lineRule="auto"/>
        <w:jc w:val="both"/>
        <w:rPr>
          <w:rFonts w:ascii="MyriadMM_565_300_" w:hAnsi="MyriadMM_565_300_" w:cs="MyriadMM_565_300_"/>
          <w:sz w:val="20"/>
          <w:szCs w:val="20"/>
        </w:rPr>
      </w:pPr>
    </w:p>
    <w:p w:rsidR="00A768A4" w:rsidRPr="00A768A4" w:rsidRDefault="00A768A4" w:rsidP="00326E62">
      <w:pPr>
        <w:autoSpaceDE w:val="0"/>
        <w:autoSpaceDN w:val="0"/>
        <w:adjustRightInd w:val="0"/>
        <w:spacing w:after="0" w:line="240" w:lineRule="auto"/>
        <w:jc w:val="both"/>
        <w:rPr>
          <w:rFonts w:ascii="MyriadMM_565_300_" w:hAnsi="MyriadMM_565_300_" w:cs="MyriadMM_565_300_"/>
          <w:sz w:val="20"/>
          <w:szCs w:val="20"/>
        </w:rPr>
      </w:pPr>
      <w:r w:rsidRPr="00A768A4">
        <w:rPr>
          <w:rFonts w:ascii="MyriadMM_565_300_" w:hAnsi="MyriadMM_565_300_" w:cs="MyriadMM_565_300_"/>
          <w:sz w:val="20"/>
          <w:szCs w:val="20"/>
        </w:rPr>
        <w:t xml:space="preserve">La Ley de Desarrollo Integral y Sustentable de la </w:t>
      </w:r>
      <w:proofErr w:type="spellStart"/>
      <w:r w:rsidRPr="00A768A4">
        <w:rPr>
          <w:rFonts w:ascii="MyriadMM_565_300_" w:hAnsi="MyriadMM_565_300_" w:cs="MyriadMM_565_300_"/>
          <w:sz w:val="20"/>
          <w:szCs w:val="20"/>
        </w:rPr>
        <w:t>Cafeticultura</w:t>
      </w:r>
      <w:proofErr w:type="spellEnd"/>
      <w:r w:rsidRPr="00A768A4">
        <w:rPr>
          <w:rFonts w:ascii="MyriadMM_565_300_" w:hAnsi="MyriadMM_565_300_" w:cs="MyriadMM_565_300_"/>
          <w:sz w:val="20"/>
          <w:szCs w:val="20"/>
        </w:rPr>
        <w:t>.</w:t>
      </w:r>
    </w:p>
    <w:p w:rsidR="00A768A4" w:rsidRPr="00A768A4" w:rsidRDefault="00A768A4" w:rsidP="00326E62">
      <w:pPr>
        <w:autoSpaceDE w:val="0"/>
        <w:autoSpaceDN w:val="0"/>
        <w:adjustRightInd w:val="0"/>
        <w:spacing w:after="0" w:line="240" w:lineRule="auto"/>
        <w:jc w:val="both"/>
        <w:rPr>
          <w:rFonts w:ascii="MyriadMM_565_300_" w:hAnsi="MyriadMM_565_300_" w:cs="MyriadMM_565_300_"/>
          <w:sz w:val="20"/>
          <w:szCs w:val="20"/>
        </w:rPr>
      </w:pPr>
      <w:proofErr w:type="spellStart"/>
      <w:r w:rsidRPr="00A768A4">
        <w:rPr>
          <w:rFonts w:ascii="MyriadMM_565_300_" w:hAnsi="MyriadMM_565_300_" w:cs="MyriadMM_565_300_"/>
          <w:sz w:val="20"/>
          <w:szCs w:val="20"/>
        </w:rPr>
        <w:t>Dip</w:t>
      </w:r>
      <w:proofErr w:type="spellEnd"/>
      <w:r w:rsidRPr="00A768A4">
        <w:rPr>
          <w:rFonts w:ascii="MyriadMM_565_300_" w:hAnsi="MyriadMM_565_300_" w:cs="MyriadMM_565_300_"/>
          <w:sz w:val="20"/>
          <w:szCs w:val="20"/>
        </w:rPr>
        <w:t xml:space="preserve">. Jorge </w:t>
      </w:r>
      <w:proofErr w:type="spellStart"/>
      <w:r w:rsidRPr="00A768A4">
        <w:rPr>
          <w:rFonts w:ascii="MyriadMM_565_300_" w:hAnsi="MyriadMM_565_300_" w:cs="MyriadMM_565_300_"/>
          <w:sz w:val="20"/>
          <w:szCs w:val="20"/>
        </w:rPr>
        <w:t>Baldemar</w:t>
      </w:r>
      <w:proofErr w:type="spellEnd"/>
      <w:r w:rsidRPr="00A768A4">
        <w:rPr>
          <w:rFonts w:ascii="MyriadMM_565_300_" w:hAnsi="MyriadMM_565_300_" w:cs="MyriadMM_565_300_"/>
          <w:sz w:val="20"/>
          <w:szCs w:val="20"/>
        </w:rPr>
        <w:t xml:space="preserve"> </w:t>
      </w:r>
      <w:proofErr w:type="spellStart"/>
      <w:r w:rsidRPr="00A768A4">
        <w:rPr>
          <w:rFonts w:ascii="MyriadMM_565_300_" w:hAnsi="MyriadMM_565_300_" w:cs="MyriadMM_565_300_"/>
          <w:sz w:val="20"/>
          <w:szCs w:val="20"/>
        </w:rPr>
        <w:t>Utrilla</w:t>
      </w:r>
      <w:proofErr w:type="spellEnd"/>
      <w:r w:rsidRPr="00A768A4">
        <w:rPr>
          <w:rFonts w:ascii="MyriadMM_565_300_" w:hAnsi="MyriadMM_565_300_" w:cs="MyriadMM_565_300_"/>
          <w:sz w:val="20"/>
          <w:szCs w:val="20"/>
        </w:rPr>
        <w:t xml:space="preserve"> Robles</w:t>
      </w:r>
      <w:r>
        <w:rPr>
          <w:rFonts w:ascii="MyriadMM_565_300_" w:hAnsi="MyriadMM_565_300_" w:cs="MyriadMM_565_300_"/>
          <w:sz w:val="20"/>
          <w:szCs w:val="20"/>
        </w:rPr>
        <w:tab/>
      </w:r>
      <w:r>
        <w:rPr>
          <w:rFonts w:ascii="MyriadMM_565_300_" w:hAnsi="MyriadMM_565_300_" w:cs="MyriadMM_565_300_"/>
          <w:sz w:val="20"/>
          <w:szCs w:val="20"/>
        </w:rPr>
        <w:tab/>
      </w:r>
      <w:r>
        <w:rPr>
          <w:rFonts w:ascii="MyriadMM_565_300_" w:hAnsi="MyriadMM_565_300_" w:cs="MyriadMM_565_300_"/>
          <w:sz w:val="20"/>
          <w:szCs w:val="20"/>
        </w:rPr>
        <w:tab/>
      </w:r>
      <w:r>
        <w:rPr>
          <w:rFonts w:ascii="MyriadMM_565_300_" w:hAnsi="MyriadMM_565_300_" w:cs="MyriadMM_565_300_"/>
          <w:sz w:val="20"/>
          <w:szCs w:val="20"/>
        </w:rPr>
        <w:tab/>
      </w:r>
      <w:r>
        <w:rPr>
          <w:rFonts w:ascii="MyriadMM_565_300_" w:hAnsi="MyriadMM_565_300_" w:cs="MyriadMM_565_300_"/>
          <w:sz w:val="20"/>
          <w:szCs w:val="20"/>
        </w:rPr>
        <w:tab/>
      </w:r>
      <w:r>
        <w:rPr>
          <w:rFonts w:ascii="MyriadMM_565_300_" w:hAnsi="MyriadMM_565_300_" w:cs="MyriadMM_565_300_"/>
          <w:sz w:val="20"/>
          <w:szCs w:val="20"/>
        </w:rPr>
        <w:tab/>
      </w:r>
      <w:r>
        <w:rPr>
          <w:rFonts w:ascii="MyriadMM_565_300_" w:hAnsi="MyriadMM_565_300_" w:cs="MyriadMM_565_300_"/>
          <w:sz w:val="20"/>
          <w:szCs w:val="20"/>
        </w:rPr>
        <w:tab/>
      </w:r>
      <w:r>
        <w:rPr>
          <w:rFonts w:ascii="MyriadMM_565_300_" w:hAnsi="MyriadMM_565_300_" w:cs="MyriadMM_565_300_"/>
          <w:sz w:val="20"/>
          <w:szCs w:val="20"/>
        </w:rPr>
        <w:tab/>
        <w:t>36</w:t>
      </w:r>
    </w:p>
    <w:p w:rsidR="00E95CF3" w:rsidRDefault="00E95CF3" w:rsidP="00E95CF3">
      <w:pPr>
        <w:jc w:val="both"/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cedrssa</w:t>
      </w:r>
      <w:proofErr w:type="spellEnd"/>
      <w:r>
        <w:t>/</w:t>
      </w:r>
      <w:proofErr w:type="spellStart"/>
      <w:r>
        <w:t>rrr</w:t>
      </w:r>
      <w:proofErr w:type="spellEnd"/>
      <w:r>
        <w:t>/rr22005/articulo4</w:t>
      </w:r>
      <w:r w:rsidRPr="009553B0">
        <w:t>.pdf</w:t>
      </w:r>
    </w:p>
    <w:p w:rsidR="00A768A4" w:rsidRDefault="00A768A4" w:rsidP="00326E62">
      <w:pPr>
        <w:autoSpaceDE w:val="0"/>
        <w:autoSpaceDN w:val="0"/>
        <w:adjustRightInd w:val="0"/>
        <w:spacing w:after="0" w:line="240" w:lineRule="auto"/>
        <w:jc w:val="both"/>
        <w:rPr>
          <w:rFonts w:ascii="MyriadMM_565_300_" w:hAnsi="MyriadMM_565_300_" w:cs="MyriadMM_565_300_"/>
          <w:sz w:val="20"/>
          <w:szCs w:val="20"/>
        </w:rPr>
      </w:pPr>
    </w:p>
    <w:p w:rsidR="00A768A4" w:rsidRPr="00A768A4" w:rsidRDefault="00A768A4" w:rsidP="00326E62">
      <w:pPr>
        <w:autoSpaceDE w:val="0"/>
        <w:autoSpaceDN w:val="0"/>
        <w:adjustRightInd w:val="0"/>
        <w:spacing w:after="0" w:line="240" w:lineRule="auto"/>
        <w:jc w:val="both"/>
        <w:rPr>
          <w:rFonts w:ascii="MyriadMM_565_300_" w:hAnsi="MyriadMM_565_300_" w:cs="MyriadMM_565_300_"/>
          <w:sz w:val="20"/>
          <w:szCs w:val="20"/>
        </w:rPr>
      </w:pPr>
      <w:r w:rsidRPr="00A768A4">
        <w:rPr>
          <w:rFonts w:ascii="MyriadMM_565_300_" w:hAnsi="MyriadMM_565_300_" w:cs="MyriadMM_565_300_"/>
          <w:sz w:val="20"/>
          <w:szCs w:val="20"/>
        </w:rPr>
        <w:t>Reforma al marco jurídico para la protección y fomento de semillas</w:t>
      </w:r>
    </w:p>
    <w:p w:rsidR="00A768A4" w:rsidRPr="00A768A4" w:rsidRDefault="00A768A4" w:rsidP="00326E62">
      <w:pPr>
        <w:autoSpaceDE w:val="0"/>
        <w:autoSpaceDN w:val="0"/>
        <w:adjustRightInd w:val="0"/>
        <w:spacing w:after="0" w:line="240" w:lineRule="auto"/>
        <w:jc w:val="both"/>
        <w:rPr>
          <w:rFonts w:ascii="MyriadMM_565_300_" w:hAnsi="MyriadMM_565_300_" w:cs="MyriadMM_565_300_"/>
          <w:sz w:val="20"/>
          <w:szCs w:val="20"/>
        </w:rPr>
      </w:pPr>
      <w:r w:rsidRPr="00A768A4">
        <w:rPr>
          <w:rFonts w:ascii="MyriadMM_565_300_" w:hAnsi="MyriadMM_565_300_" w:cs="MyriadMM_565_300_"/>
          <w:sz w:val="20"/>
          <w:szCs w:val="20"/>
        </w:rPr>
        <w:t>¿Responsabilidad del Estado o de los particulares?</w:t>
      </w:r>
    </w:p>
    <w:p w:rsidR="00A768A4" w:rsidRDefault="00A768A4" w:rsidP="00326E62">
      <w:pPr>
        <w:autoSpaceDE w:val="0"/>
        <w:autoSpaceDN w:val="0"/>
        <w:adjustRightInd w:val="0"/>
        <w:spacing w:after="0" w:line="240" w:lineRule="auto"/>
        <w:jc w:val="both"/>
        <w:rPr>
          <w:rFonts w:ascii="MyriadMM_565_300_" w:hAnsi="MyriadMM_565_300_" w:cs="MyriadMM_565_300_"/>
          <w:sz w:val="20"/>
          <w:szCs w:val="20"/>
        </w:rPr>
      </w:pPr>
      <w:r w:rsidRPr="00A768A4">
        <w:rPr>
          <w:rFonts w:ascii="MyriadMM_565_300_" w:hAnsi="MyriadMM_565_300_" w:cs="MyriadMM_565_300_"/>
          <w:sz w:val="20"/>
          <w:szCs w:val="20"/>
        </w:rPr>
        <w:t>Ing. Adelita San Vicente Tello</w:t>
      </w:r>
      <w:r>
        <w:rPr>
          <w:rFonts w:ascii="MyriadMM_565_300_" w:hAnsi="MyriadMM_565_300_" w:cs="MyriadMM_565_300_"/>
          <w:sz w:val="20"/>
          <w:szCs w:val="20"/>
        </w:rPr>
        <w:tab/>
      </w:r>
      <w:r>
        <w:rPr>
          <w:rFonts w:ascii="MyriadMM_565_300_" w:hAnsi="MyriadMM_565_300_" w:cs="MyriadMM_565_300_"/>
          <w:sz w:val="20"/>
          <w:szCs w:val="20"/>
        </w:rPr>
        <w:tab/>
      </w:r>
      <w:r>
        <w:rPr>
          <w:rFonts w:ascii="MyriadMM_565_300_" w:hAnsi="MyriadMM_565_300_" w:cs="MyriadMM_565_300_"/>
          <w:sz w:val="20"/>
          <w:szCs w:val="20"/>
        </w:rPr>
        <w:tab/>
      </w:r>
      <w:r>
        <w:rPr>
          <w:rFonts w:ascii="MyriadMM_565_300_" w:hAnsi="MyriadMM_565_300_" w:cs="MyriadMM_565_300_"/>
          <w:sz w:val="20"/>
          <w:szCs w:val="20"/>
        </w:rPr>
        <w:tab/>
      </w:r>
      <w:r>
        <w:rPr>
          <w:rFonts w:ascii="MyriadMM_565_300_" w:hAnsi="MyriadMM_565_300_" w:cs="MyriadMM_565_300_"/>
          <w:sz w:val="20"/>
          <w:szCs w:val="20"/>
        </w:rPr>
        <w:tab/>
      </w:r>
      <w:r>
        <w:rPr>
          <w:rFonts w:ascii="MyriadMM_565_300_" w:hAnsi="MyriadMM_565_300_" w:cs="MyriadMM_565_300_"/>
          <w:sz w:val="20"/>
          <w:szCs w:val="20"/>
        </w:rPr>
        <w:tab/>
      </w:r>
      <w:r>
        <w:rPr>
          <w:rFonts w:ascii="MyriadMM_565_300_" w:hAnsi="MyriadMM_565_300_" w:cs="MyriadMM_565_300_"/>
          <w:sz w:val="20"/>
          <w:szCs w:val="20"/>
        </w:rPr>
        <w:tab/>
      </w:r>
      <w:r>
        <w:rPr>
          <w:rFonts w:ascii="MyriadMM_565_300_" w:hAnsi="MyriadMM_565_300_" w:cs="MyriadMM_565_300_"/>
          <w:sz w:val="20"/>
          <w:szCs w:val="20"/>
        </w:rPr>
        <w:tab/>
      </w:r>
      <w:r>
        <w:rPr>
          <w:rFonts w:ascii="MyriadMM_565_300_" w:hAnsi="MyriadMM_565_300_" w:cs="MyriadMM_565_300_"/>
          <w:sz w:val="20"/>
          <w:szCs w:val="20"/>
        </w:rPr>
        <w:tab/>
        <w:t>40</w:t>
      </w:r>
    </w:p>
    <w:p w:rsidR="00E95CF3" w:rsidRDefault="00E95CF3" w:rsidP="00E95CF3">
      <w:pPr>
        <w:jc w:val="both"/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cedrssa</w:t>
      </w:r>
      <w:proofErr w:type="spellEnd"/>
      <w:r>
        <w:t>/</w:t>
      </w:r>
      <w:proofErr w:type="spellStart"/>
      <w:r>
        <w:t>rrr</w:t>
      </w:r>
      <w:proofErr w:type="spellEnd"/>
      <w:r>
        <w:t>/rr22005/articulo5</w:t>
      </w:r>
      <w:r w:rsidRPr="009553B0">
        <w:t>.pdf</w:t>
      </w:r>
    </w:p>
    <w:p w:rsidR="00A768A4" w:rsidRPr="00A768A4" w:rsidRDefault="00A768A4" w:rsidP="00326E62">
      <w:pPr>
        <w:autoSpaceDE w:val="0"/>
        <w:autoSpaceDN w:val="0"/>
        <w:adjustRightInd w:val="0"/>
        <w:spacing w:after="0" w:line="240" w:lineRule="auto"/>
        <w:jc w:val="both"/>
        <w:rPr>
          <w:rFonts w:ascii="MyriadMM_565_300_" w:hAnsi="MyriadMM_565_300_" w:cs="MyriadMM_565_300_"/>
          <w:sz w:val="20"/>
          <w:szCs w:val="20"/>
        </w:rPr>
      </w:pPr>
    </w:p>
    <w:p w:rsidR="00A768A4" w:rsidRPr="00A768A4" w:rsidRDefault="00A768A4" w:rsidP="00326E62">
      <w:pPr>
        <w:autoSpaceDE w:val="0"/>
        <w:autoSpaceDN w:val="0"/>
        <w:adjustRightInd w:val="0"/>
        <w:spacing w:after="0" w:line="240" w:lineRule="auto"/>
        <w:jc w:val="both"/>
        <w:rPr>
          <w:rFonts w:ascii="MyriadMM_565_300_" w:hAnsi="MyriadMM_565_300_" w:cs="MyriadMM_565_300_"/>
          <w:sz w:val="20"/>
          <w:szCs w:val="20"/>
        </w:rPr>
      </w:pPr>
      <w:r w:rsidRPr="00A768A4">
        <w:rPr>
          <w:rFonts w:ascii="MyriadMM_565_300_" w:hAnsi="MyriadMM_565_300_" w:cs="MyriadMM_565_300_"/>
          <w:sz w:val="20"/>
          <w:szCs w:val="20"/>
        </w:rPr>
        <w:t>La Iniciativa de Ley General de Pesca y Acuacultura Sustentables: federalismo y ordenamiento</w:t>
      </w:r>
    </w:p>
    <w:p w:rsidR="00A768A4" w:rsidRPr="00A768A4" w:rsidRDefault="00A768A4" w:rsidP="00326E62">
      <w:pPr>
        <w:autoSpaceDE w:val="0"/>
        <w:autoSpaceDN w:val="0"/>
        <w:adjustRightInd w:val="0"/>
        <w:spacing w:after="0" w:line="240" w:lineRule="auto"/>
        <w:jc w:val="both"/>
        <w:rPr>
          <w:rFonts w:ascii="MyriadMM_565_300_" w:hAnsi="MyriadMM_565_300_" w:cs="MyriadMM_565_300_"/>
          <w:sz w:val="20"/>
          <w:szCs w:val="20"/>
        </w:rPr>
      </w:pPr>
      <w:proofErr w:type="gramStart"/>
      <w:r w:rsidRPr="00A768A4">
        <w:rPr>
          <w:rFonts w:ascii="MyriadMM_565_300_" w:hAnsi="MyriadMM_565_300_" w:cs="MyriadMM_565_300_"/>
          <w:sz w:val="20"/>
          <w:szCs w:val="20"/>
        </w:rPr>
        <w:t>del</w:t>
      </w:r>
      <w:proofErr w:type="gramEnd"/>
      <w:r w:rsidRPr="00A768A4">
        <w:rPr>
          <w:rFonts w:ascii="MyriadMM_565_300_" w:hAnsi="MyriadMM_565_300_" w:cs="MyriadMM_565_300_"/>
          <w:sz w:val="20"/>
          <w:szCs w:val="20"/>
        </w:rPr>
        <w:t xml:space="preserve"> sector.</w:t>
      </w:r>
    </w:p>
    <w:p w:rsidR="00A768A4" w:rsidRPr="00A768A4" w:rsidRDefault="00A768A4" w:rsidP="00326E62">
      <w:pPr>
        <w:autoSpaceDE w:val="0"/>
        <w:autoSpaceDN w:val="0"/>
        <w:adjustRightInd w:val="0"/>
        <w:spacing w:after="0" w:line="240" w:lineRule="auto"/>
        <w:jc w:val="both"/>
        <w:rPr>
          <w:rFonts w:ascii="MyriadMM_565_300_" w:hAnsi="MyriadMM_565_300_" w:cs="MyriadMM_565_300_"/>
          <w:sz w:val="20"/>
          <w:szCs w:val="20"/>
        </w:rPr>
      </w:pPr>
      <w:r w:rsidRPr="00A768A4">
        <w:rPr>
          <w:rFonts w:ascii="MyriadMM_565_300_" w:hAnsi="MyriadMM_565_300_" w:cs="MyriadMM_565_300_"/>
          <w:sz w:val="20"/>
          <w:szCs w:val="20"/>
        </w:rPr>
        <w:t>Comisión de Pesca-Cámara de Diputados</w:t>
      </w:r>
      <w:r>
        <w:rPr>
          <w:rFonts w:ascii="MyriadMM_565_300_" w:hAnsi="MyriadMM_565_300_" w:cs="MyriadMM_565_300_"/>
          <w:sz w:val="20"/>
          <w:szCs w:val="20"/>
        </w:rPr>
        <w:tab/>
      </w:r>
      <w:r>
        <w:rPr>
          <w:rFonts w:ascii="MyriadMM_565_300_" w:hAnsi="MyriadMM_565_300_" w:cs="MyriadMM_565_300_"/>
          <w:sz w:val="20"/>
          <w:szCs w:val="20"/>
        </w:rPr>
        <w:tab/>
      </w:r>
      <w:r>
        <w:rPr>
          <w:rFonts w:ascii="MyriadMM_565_300_" w:hAnsi="MyriadMM_565_300_" w:cs="MyriadMM_565_300_"/>
          <w:sz w:val="20"/>
          <w:szCs w:val="20"/>
        </w:rPr>
        <w:tab/>
      </w:r>
      <w:r>
        <w:rPr>
          <w:rFonts w:ascii="MyriadMM_565_300_" w:hAnsi="MyriadMM_565_300_" w:cs="MyriadMM_565_300_"/>
          <w:sz w:val="20"/>
          <w:szCs w:val="20"/>
        </w:rPr>
        <w:tab/>
      </w:r>
      <w:r>
        <w:rPr>
          <w:rFonts w:ascii="MyriadMM_565_300_" w:hAnsi="MyriadMM_565_300_" w:cs="MyriadMM_565_300_"/>
          <w:sz w:val="20"/>
          <w:szCs w:val="20"/>
        </w:rPr>
        <w:tab/>
      </w:r>
      <w:r>
        <w:rPr>
          <w:rFonts w:ascii="MyriadMM_565_300_" w:hAnsi="MyriadMM_565_300_" w:cs="MyriadMM_565_300_"/>
          <w:sz w:val="20"/>
          <w:szCs w:val="20"/>
        </w:rPr>
        <w:tab/>
      </w:r>
      <w:r>
        <w:rPr>
          <w:rFonts w:ascii="MyriadMM_565_300_" w:hAnsi="MyriadMM_565_300_" w:cs="MyriadMM_565_300_"/>
          <w:sz w:val="20"/>
          <w:szCs w:val="20"/>
        </w:rPr>
        <w:tab/>
        <w:t>48</w:t>
      </w:r>
    </w:p>
    <w:p w:rsidR="00E95CF3" w:rsidRDefault="00E95CF3" w:rsidP="00E95CF3">
      <w:pPr>
        <w:jc w:val="both"/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cedrssa</w:t>
      </w:r>
      <w:proofErr w:type="spellEnd"/>
      <w:r>
        <w:t>/</w:t>
      </w:r>
      <w:proofErr w:type="spellStart"/>
      <w:r>
        <w:t>rrr</w:t>
      </w:r>
      <w:proofErr w:type="spellEnd"/>
      <w:r>
        <w:t>/rr22005/articulo6</w:t>
      </w:r>
      <w:r w:rsidRPr="009553B0">
        <w:t>.pdf</w:t>
      </w:r>
    </w:p>
    <w:p w:rsidR="00E95CF3" w:rsidRDefault="00E95CF3" w:rsidP="00326E62">
      <w:pPr>
        <w:autoSpaceDE w:val="0"/>
        <w:autoSpaceDN w:val="0"/>
        <w:adjustRightInd w:val="0"/>
        <w:spacing w:after="0" w:line="240" w:lineRule="auto"/>
        <w:jc w:val="both"/>
        <w:rPr>
          <w:rFonts w:ascii="MyriadMM_565_300_" w:hAnsi="MyriadMM_565_300_" w:cs="MyriadMM_565_300_"/>
          <w:sz w:val="20"/>
          <w:szCs w:val="20"/>
        </w:rPr>
      </w:pPr>
    </w:p>
    <w:p w:rsidR="00A768A4" w:rsidRDefault="00A768A4" w:rsidP="00326E62">
      <w:pPr>
        <w:autoSpaceDE w:val="0"/>
        <w:autoSpaceDN w:val="0"/>
        <w:adjustRightInd w:val="0"/>
        <w:spacing w:after="0" w:line="240" w:lineRule="auto"/>
        <w:jc w:val="both"/>
        <w:rPr>
          <w:rFonts w:ascii="MyriadMM_565_300_" w:hAnsi="MyriadMM_565_300_" w:cs="MyriadMM_565_300_"/>
          <w:sz w:val="20"/>
          <w:szCs w:val="20"/>
        </w:rPr>
      </w:pPr>
      <w:r w:rsidRPr="00A768A4">
        <w:rPr>
          <w:rFonts w:ascii="MyriadMM_565_300_" w:hAnsi="MyriadMM_565_300_" w:cs="MyriadMM_565_300_"/>
          <w:sz w:val="20"/>
          <w:szCs w:val="20"/>
        </w:rPr>
        <w:t>Ley de Planeación para la Soberanía y Seguridad Agroalimentaria y Nutricional: un</w:t>
      </w:r>
      <w:r>
        <w:rPr>
          <w:rFonts w:ascii="MyriadMM_565_300_" w:hAnsi="MyriadMM_565_300_" w:cs="MyriadMM_565_300_"/>
          <w:sz w:val="20"/>
          <w:szCs w:val="20"/>
        </w:rPr>
        <w:t xml:space="preserve"> </w:t>
      </w:r>
      <w:r w:rsidRPr="00A768A4">
        <w:rPr>
          <w:rFonts w:ascii="MyriadMM_565_300_" w:hAnsi="MyriadMM_565_300_" w:cs="MyriadMM_565_300_"/>
          <w:sz w:val="20"/>
          <w:szCs w:val="20"/>
        </w:rPr>
        <w:t>imperativo</w:t>
      </w:r>
    </w:p>
    <w:p w:rsidR="00A768A4" w:rsidRPr="00A768A4" w:rsidRDefault="00A768A4" w:rsidP="00326E62">
      <w:pPr>
        <w:autoSpaceDE w:val="0"/>
        <w:autoSpaceDN w:val="0"/>
        <w:adjustRightInd w:val="0"/>
        <w:spacing w:after="0" w:line="240" w:lineRule="auto"/>
        <w:jc w:val="both"/>
        <w:rPr>
          <w:rFonts w:ascii="MyriadMM_565_300_" w:hAnsi="MyriadMM_565_300_" w:cs="MyriadMM_565_300_"/>
          <w:sz w:val="20"/>
          <w:szCs w:val="20"/>
        </w:rPr>
      </w:pPr>
      <w:r w:rsidRPr="00A768A4">
        <w:rPr>
          <w:rFonts w:ascii="MyriadMM_565_300_" w:hAnsi="MyriadMM_565_300_" w:cs="MyriadMM_565_300_"/>
          <w:sz w:val="20"/>
          <w:szCs w:val="20"/>
        </w:rPr>
        <w:t xml:space="preserve"> </w:t>
      </w:r>
      <w:proofErr w:type="gramStart"/>
      <w:r w:rsidRPr="00A768A4">
        <w:rPr>
          <w:rFonts w:ascii="MyriadMM_565_300_" w:hAnsi="MyriadMM_565_300_" w:cs="MyriadMM_565_300_"/>
          <w:sz w:val="20"/>
          <w:szCs w:val="20"/>
        </w:rPr>
        <w:t>para</w:t>
      </w:r>
      <w:proofErr w:type="gramEnd"/>
      <w:r w:rsidRPr="00A768A4">
        <w:rPr>
          <w:rFonts w:ascii="MyriadMM_565_300_" w:hAnsi="MyriadMM_565_300_" w:cs="MyriadMM_565_300_"/>
          <w:sz w:val="20"/>
          <w:szCs w:val="20"/>
        </w:rPr>
        <w:t xml:space="preserve"> la nación.</w:t>
      </w:r>
    </w:p>
    <w:p w:rsidR="00A768A4" w:rsidRPr="00A768A4" w:rsidRDefault="00A768A4" w:rsidP="00326E62">
      <w:pPr>
        <w:autoSpaceDE w:val="0"/>
        <w:autoSpaceDN w:val="0"/>
        <w:adjustRightInd w:val="0"/>
        <w:spacing w:after="0" w:line="240" w:lineRule="auto"/>
        <w:jc w:val="both"/>
        <w:rPr>
          <w:rFonts w:ascii="MyriadMM_565_300_" w:hAnsi="MyriadMM_565_300_" w:cs="MyriadMM_565_300_"/>
          <w:sz w:val="20"/>
          <w:szCs w:val="20"/>
        </w:rPr>
      </w:pPr>
      <w:proofErr w:type="spellStart"/>
      <w:r w:rsidRPr="00A768A4">
        <w:rPr>
          <w:rFonts w:ascii="MyriadMM_565_300_" w:hAnsi="MyriadMM_565_300_" w:cs="MyriadMM_565_300_"/>
          <w:sz w:val="20"/>
          <w:szCs w:val="20"/>
        </w:rPr>
        <w:t>Dip</w:t>
      </w:r>
      <w:proofErr w:type="spellEnd"/>
      <w:r w:rsidRPr="00A768A4">
        <w:rPr>
          <w:rFonts w:ascii="MyriadMM_565_300_" w:hAnsi="MyriadMM_565_300_" w:cs="MyriadMM_565_300_"/>
          <w:sz w:val="20"/>
          <w:szCs w:val="20"/>
        </w:rPr>
        <w:t>. Víctor Suárez Carrera</w:t>
      </w:r>
    </w:p>
    <w:p w:rsidR="00873C24" w:rsidRDefault="00A768A4" w:rsidP="00326E62">
      <w:pPr>
        <w:jc w:val="both"/>
        <w:rPr>
          <w:rFonts w:ascii="MyriadMM_565_300_" w:hAnsi="MyriadMM_565_300_" w:cs="MyriadMM_565_300_"/>
          <w:sz w:val="20"/>
          <w:szCs w:val="20"/>
        </w:rPr>
      </w:pPr>
      <w:r w:rsidRPr="00A768A4">
        <w:rPr>
          <w:rFonts w:ascii="MyriadMM_565_300_" w:hAnsi="MyriadMM_565_300_" w:cs="MyriadMM_565_300_"/>
          <w:sz w:val="20"/>
          <w:szCs w:val="20"/>
        </w:rPr>
        <w:t>Dr. Alberto Montoya Martín del Campo</w:t>
      </w:r>
      <w:r>
        <w:rPr>
          <w:rFonts w:ascii="MyriadMM_565_300_" w:hAnsi="MyriadMM_565_300_" w:cs="MyriadMM_565_300_"/>
          <w:sz w:val="20"/>
          <w:szCs w:val="20"/>
        </w:rPr>
        <w:tab/>
      </w:r>
      <w:r>
        <w:rPr>
          <w:rFonts w:ascii="MyriadMM_565_300_" w:hAnsi="MyriadMM_565_300_" w:cs="MyriadMM_565_300_"/>
          <w:sz w:val="20"/>
          <w:szCs w:val="20"/>
        </w:rPr>
        <w:tab/>
      </w:r>
      <w:r>
        <w:rPr>
          <w:rFonts w:ascii="MyriadMM_565_300_" w:hAnsi="MyriadMM_565_300_" w:cs="MyriadMM_565_300_"/>
          <w:sz w:val="20"/>
          <w:szCs w:val="20"/>
        </w:rPr>
        <w:tab/>
      </w:r>
      <w:r>
        <w:rPr>
          <w:rFonts w:ascii="MyriadMM_565_300_" w:hAnsi="MyriadMM_565_300_" w:cs="MyriadMM_565_300_"/>
          <w:sz w:val="20"/>
          <w:szCs w:val="20"/>
        </w:rPr>
        <w:tab/>
      </w:r>
      <w:r>
        <w:rPr>
          <w:rFonts w:ascii="MyriadMM_565_300_" w:hAnsi="MyriadMM_565_300_" w:cs="MyriadMM_565_300_"/>
          <w:sz w:val="20"/>
          <w:szCs w:val="20"/>
        </w:rPr>
        <w:tab/>
      </w:r>
      <w:r>
        <w:rPr>
          <w:rFonts w:ascii="MyriadMM_565_300_" w:hAnsi="MyriadMM_565_300_" w:cs="MyriadMM_565_300_"/>
          <w:sz w:val="20"/>
          <w:szCs w:val="20"/>
        </w:rPr>
        <w:tab/>
      </w:r>
      <w:r>
        <w:rPr>
          <w:rFonts w:ascii="MyriadMM_565_300_" w:hAnsi="MyriadMM_565_300_" w:cs="MyriadMM_565_300_"/>
          <w:sz w:val="20"/>
          <w:szCs w:val="20"/>
        </w:rPr>
        <w:tab/>
      </w:r>
      <w:r>
        <w:rPr>
          <w:rFonts w:ascii="MyriadMM_565_300_" w:hAnsi="MyriadMM_565_300_" w:cs="MyriadMM_565_300_"/>
          <w:sz w:val="20"/>
          <w:szCs w:val="20"/>
        </w:rPr>
        <w:tab/>
        <w:t>54</w:t>
      </w:r>
    </w:p>
    <w:p w:rsidR="00E95CF3" w:rsidRDefault="00E95CF3" w:rsidP="00E95CF3">
      <w:pPr>
        <w:jc w:val="both"/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cedrssa</w:t>
      </w:r>
      <w:proofErr w:type="spellEnd"/>
      <w:r>
        <w:t>/</w:t>
      </w:r>
      <w:proofErr w:type="spellStart"/>
      <w:r>
        <w:t>rrr</w:t>
      </w:r>
      <w:proofErr w:type="spellEnd"/>
      <w:r>
        <w:t>/rr22005/articulo7</w:t>
      </w:r>
      <w:r w:rsidRPr="009553B0">
        <w:t>.pdf</w:t>
      </w:r>
    </w:p>
    <w:p w:rsidR="00E95CF3" w:rsidRDefault="00E95CF3" w:rsidP="00326E62">
      <w:pPr>
        <w:jc w:val="both"/>
        <w:rPr>
          <w:rFonts w:ascii="MyriadMM_565_300_" w:hAnsi="MyriadMM_565_300_" w:cs="MyriadMM_565_300_"/>
          <w:sz w:val="20"/>
          <w:szCs w:val="20"/>
        </w:rPr>
      </w:pPr>
    </w:p>
    <w:p w:rsidR="00E95CF3" w:rsidRDefault="00E95CF3" w:rsidP="00326E62">
      <w:pPr>
        <w:autoSpaceDE w:val="0"/>
        <w:autoSpaceDN w:val="0"/>
        <w:adjustRightInd w:val="0"/>
        <w:spacing w:after="0" w:line="240" w:lineRule="auto"/>
        <w:jc w:val="both"/>
        <w:rPr>
          <w:rFonts w:ascii="MyriadMM_565_300_" w:hAnsi="MyriadMM_565_300_" w:cs="MyriadMM_565_300_"/>
          <w:sz w:val="18"/>
          <w:szCs w:val="18"/>
        </w:rPr>
      </w:pPr>
    </w:p>
    <w:p w:rsidR="00A768A4" w:rsidRPr="00A768A4" w:rsidRDefault="00A768A4" w:rsidP="00326E62">
      <w:pPr>
        <w:autoSpaceDE w:val="0"/>
        <w:autoSpaceDN w:val="0"/>
        <w:adjustRightInd w:val="0"/>
        <w:spacing w:after="0" w:line="240" w:lineRule="auto"/>
        <w:jc w:val="both"/>
        <w:rPr>
          <w:rFonts w:ascii="MyriadMM_565_300_" w:hAnsi="MyriadMM_565_300_" w:cs="MyriadMM_565_300_"/>
          <w:sz w:val="18"/>
          <w:szCs w:val="18"/>
        </w:rPr>
      </w:pPr>
      <w:r w:rsidRPr="00A768A4">
        <w:rPr>
          <w:rFonts w:ascii="MyriadMM_565_300_" w:hAnsi="MyriadMM_565_300_" w:cs="MyriadMM_565_300_"/>
          <w:sz w:val="18"/>
          <w:szCs w:val="18"/>
        </w:rPr>
        <w:t>Artículo de Fondo</w:t>
      </w:r>
    </w:p>
    <w:p w:rsidR="00A768A4" w:rsidRDefault="00A768A4" w:rsidP="00326E62">
      <w:pPr>
        <w:autoSpaceDE w:val="0"/>
        <w:autoSpaceDN w:val="0"/>
        <w:adjustRightInd w:val="0"/>
        <w:spacing w:after="0" w:line="240" w:lineRule="auto"/>
        <w:jc w:val="both"/>
        <w:rPr>
          <w:rFonts w:ascii="MyriadMM_565_300_" w:hAnsi="MyriadMM_565_300_" w:cs="MyriadMM_565_300_"/>
          <w:sz w:val="20"/>
          <w:szCs w:val="20"/>
        </w:rPr>
      </w:pPr>
      <w:r w:rsidRPr="00A768A4">
        <w:rPr>
          <w:rFonts w:ascii="MyriadMM_565_300_" w:hAnsi="MyriadMM_565_300_" w:cs="MyriadMM_565_300_"/>
          <w:sz w:val="20"/>
          <w:szCs w:val="20"/>
        </w:rPr>
        <w:t>La importancia del análisis del gasto público agropecuario y rural en Latinoamérica</w:t>
      </w:r>
      <w:r>
        <w:rPr>
          <w:rFonts w:ascii="MyriadMM_565_300_" w:hAnsi="MyriadMM_565_300_" w:cs="MyriadMM_565_300_"/>
          <w:sz w:val="20"/>
          <w:szCs w:val="20"/>
        </w:rPr>
        <w:t xml:space="preserve"> </w:t>
      </w:r>
      <w:r w:rsidRPr="00A768A4">
        <w:rPr>
          <w:rFonts w:ascii="MyriadMM_565_300_" w:hAnsi="MyriadMM_565_300_" w:cs="MyriadMM_565_300_"/>
          <w:sz w:val="20"/>
          <w:szCs w:val="20"/>
        </w:rPr>
        <w:t xml:space="preserve">y México, </w:t>
      </w:r>
    </w:p>
    <w:p w:rsidR="00A768A4" w:rsidRPr="00A768A4" w:rsidRDefault="00A768A4" w:rsidP="00326E62">
      <w:pPr>
        <w:autoSpaceDE w:val="0"/>
        <w:autoSpaceDN w:val="0"/>
        <w:adjustRightInd w:val="0"/>
        <w:spacing w:after="0" w:line="240" w:lineRule="auto"/>
        <w:jc w:val="both"/>
        <w:rPr>
          <w:rFonts w:ascii="MyriadMM_565_300_" w:hAnsi="MyriadMM_565_300_" w:cs="MyriadMM_565_300_"/>
          <w:sz w:val="20"/>
          <w:szCs w:val="20"/>
        </w:rPr>
      </w:pPr>
      <w:r w:rsidRPr="00A768A4">
        <w:rPr>
          <w:rFonts w:ascii="MyriadMM_565_300_" w:hAnsi="MyriadMM_565_300_" w:cs="MyriadMM_565_300_"/>
          <w:sz w:val="20"/>
          <w:szCs w:val="20"/>
        </w:rPr>
        <w:t>1985-2001.</w:t>
      </w:r>
    </w:p>
    <w:p w:rsidR="00A768A4" w:rsidRPr="00A768A4" w:rsidRDefault="00A768A4" w:rsidP="00326E62">
      <w:pPr>
        <w:autoSpaceDE w:val="0"/>
        <w:autoSpaceDN w:val="0"/>
        <w:adjustRightInd w:val="0"/>
        <w:spacing w:after="0" w:line="240" w:lineRule="auto"/>
        <w:jc w:val="both"/>
        <w:rPr>
          <w:rFonts w:ascii="MyriadMM_215_700_" w:hAnsi="MyriadMM_215_700_" w:cs="MyriadMM_215_700_"/>
          <w:sz w:val="14"/>
          <w:szCs w:val="14"/>
        </w:rPr>
      </w:pPr>
      <w:r w:rsidRPr="00A768A4">
        <w:rPr>
          <w:rFonts w:ascii="MyriadMM_565_300_" w:hAnsi="MyriadMM_565_300_" w:cs="MyriadMM_565_300_"/>
          <w:sz w:val="20"/>
          <w:szCs w:val="20"/>
        </w:rPr>
        <w:t xml:space="preserve">Dr. Mario del Roble Pensado </w:t>
      </w:r>
      <w:proofErr w:type="spellStart"/>
      <w:r w:rsidRPr="00A768A4">
        <w:rPr>
          <w:rFonts w:ascii="MyriadMM_565_300_" w:hAnsi="MyriadMM_565_300_" w:cs="MyriadMM_565_300_"/>
          <w:sz w:val="20"/>
          <w:szCs w:val="20"/>
        </w:rPr>
        <w:t>Leglis</w:t>
      </w:r>
      <w:r>
        <w:rPr>
          <w:rFonts w:ascii="MyriadMM_565_300_" w:hAnsi="MyriadMM_565_300_" w:cs="MyriadMM_565_300_"/>
          <w:sz w:val="20"/>
          <w:szCs w:val="20"/>
        </w:rPr>
        <w:t>e</w:t>
      </w:r>
      <w:proofErr w:type="spellEnd"/>
      <w:r>
        <w:rPr>
          <w:rFonts w:ascii="MyriadMM_215_700_" w:hAnsi="MyriadMM_215_700_" w:cs="MyriadMM_215_700_"/>
          <w:sz w:val="14"/>
          <w:szCs w:val="14"/>
        </w:rPr>
        <w:tab/>
      </w:r>
      <w:r>
        <w:rPr>
          <w:rFonts w:ascii="MyriadMM_215_700_" w:hAnsi="MyriadMM_215_700_" w:cs="MyriadMM_215_700_"/>
          <w:sz w:val="14"/>
          <w:szCs w:val="14"/>
        </w:rPr>
        <w:tab/>
      </w:r>
      <w:r>
        <w:rPr>
          <w:rFonts w:ascii="MyriadMM_215_700_" w:hAnsi="MyriadMM_215_700_" w:cs="MyriadMM_215_700_"/>
          <w:sz w:val="14"/>
          <w:szCs w:val="14"/>
        </w:rPr>
        <w:tab/>
      </w:r>
      <w:r>
        <w:rPr>
          <w:rFonts w:ascii="MyriadMM_215_700_" w:hAnsi="MyriadMM_215_700_" w:cs="MyriadMM_215_700_"/>
          <w:sz w:val="14"/>
          <w:szCs w:val="14"/>
        </w:rPr>
        <w:tab/>
      </w:r>
      <w:r>
        <w:rPr>
          <w:rFonts w:ascii="MyriadMM_215_700_" w:hAnsi="MyriadMM_215_700_" w:cs="MyriadMM_215_700_"/>
          <w:sz w:val="14"/>
          <w:szCs w:val="14"/>
        </w:rPr>
        <w:tab/>
      </w:r>
      <w:r>
        <w:rPr>
          <w:rFonts w:ascii="MyriadMM_215_700_" w:hAnsi="MyriadMM_215_700_" w:cs="MyriadMM_215_700_"/>
          <w:sz w:val="14"/>
          <w:szCs w:val="14"/>
        </w:rPr>
        <w:tab/>
      </w:r>
      <w:r>
        <w:rPr>
          <w:rFonts w:ascii="MyriadMM_215_700_" w:hAnsi="MyriadMM_215_700_" w:cs="MyriadMM_215_700_"/>
          <w:sz w:val="14"/>
          <w:szCs w:val="14"/>
        </w:rPr>
        <w:tab/>
      </w:r>
      <w:r>
        <w:rPr>
          <w:rFonts w:ascii="MyriadMM_215_700_" w:hAnsi="MyriadMM_215_700_" w:cs="MyriadMM_215_700_"/>
          <w:sz w:val="14"/>
          <w:szCs w:val="14"/>
        </w:rPr>
        <w:tab/>
      </w:r>
      <w:r w:rsidRPr="00A768A4">
        <w:rPr>
          <w:rFonts w:ascii="MyriadMM_215_700_" w:hAnsi="MyriadMM_215_700_" w:cs="MyriadMM_215_700_"/>
          <w:sz w:val="20"/>
          <w:szCs w:val="20"/>
        </w:rPr>
        <w:t>68</w:t>
      </w:r>
    </w:p>
    <w:p w:rsidR="00A768A4" w:rsidRPr="00E95CF3" w:rsidRDefault="00E95CF3" w:rsidP="00E95CF3">
      <w:pPr>
        <w:jc w:val="both"/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cedrssa</w:t>
      </w:r>
      <w:proofErr w:type="spellEnd"/>
      <w:r>
        <w:t>/</w:t>
      </w:r>
      <w:proofErr w:type="spellStart"/>
      <w:r>
        <w:t>rrr</w:t>
      </w:r>
      <w:proofErr w:type="spellEnd"/>
      <w:r>
        <w:t>/rr22005/articulo8</w:t>
      </w:r>
      <w:r w:rsidRPr="009553B0">
        <w:t>.pdf</w:t>
      </w:r>
    </w:p>
    <w:p w:rsidR="00A768A4" w:rsidRPr="00A768A4" w:rsidRDefault="00A768A4" w:rsidP="00326E62">
      <w:pPr>
        <w:autoSpaceDE w:val="0"/>
        <w:autoSpaceDN w:val="0"/>
        <w:adjustRightInd w:val="0"/>
        <w:spacing w:after="0" w:line="240" w:lineRule="auto"/>
        <w:jc w:val="both"/>
        <w:rPr>
          <w:rFonts w:ascii="MyriadMM_565_300_" w:hAnsi="MyriadMM_565_300_" w:cs="MyriadMM_565_300_"/>
          <w:sz w:val="20"/>
          <w:szCs w:val="20"/>
        </w:rPr>
      </w:pPr>
      <w:r w:rsidRPr="00A768A4">
        <w:rPr>
          <w:rFonts w:ascii="MyriadMM_565_300_" w:hAnsi="MyriadMM_565_300_" w:cs="MyriadMM_565_300_"/>
          <w:sz w:val="20"/>
          <w:szCs w:val="20"/>
        </w:rPr>
        <w:lastRenderedPageBreak/>
        <w:t>La liberación del maíz y el frijol en el 2008 en el marco del TLCAN.</w:t>
      </w:r>
    </w:p>
    <w:p w:rsidR="00A768A4" w:rsidRPr="00E95CF3" w:rsidRDefault="00A768A4" w:rsidP="00326E62">
      <w:pPr>
        <w:autoSpaceDE w:val="0"/>
        <w:autoSpaceDN w:val="0"/>
        <w:adjustRightInd w:val="0"/>
        <w:spacing w:after="0" w:line="240" w:lineRule="auto"/>
        <w:jc w:val="both"/>
        <w:rPr>
          <w:rFonts w:ascii="MyriadMM_565_300_" w:hAnsi="MyriadMM_565_300_" w:cs="MyriadMM_565_300_"/>
          <w:sz w:val="20"/>
          <w:szCs w:val="20"/>
          <w:lang w:val="en-US"/>
        </w:rPr>
      </w:pPr>
      <w:r w:rsidRPr="00A768A4">
        <w:rPr>
          <w:rFonts w:ascii="MyriadMM_565_300_" w:hAnsi="MyriadMM_565_300_" w:cs="MyriadMM_565_300_"/>
          <w:sz w:val="20"/>
          <w:szCs w:val="20"/>
        </w:rPr>
        <w:t xml:space="preserve">Mtro. </w:t>
      </w:r>
      <w:proofErr w:type="spellStart"/>
      <w:r w:rsidRPr="00E95CF3">
        <w:rPr>
          <w:rFonts w:ascii="MyriadMM_565_300_" w:hAnsi="MyriadMM_565_300_" w:cs="MyriadMM_565_300_"/>
          <w:sz w:val="20"/>
          <w:szCs w:val="20"/>
          <w:lang w:val="en-US"/>
        </w:rPr>
        <w:t>Héctor</w:t>
      </w:r>
      <w:proofErr w:type="spellEnd"/>
      <w:r w:rsidRPr="00E95CF3">
        <w:rPr>
          <w:rFonts w:ascii="MyriadMM_565_300_" w:hAnsi="MyriadMM_565_300_" w:cs="MyriadMM_565_300_"/>
          <w:sz w:val="20"/>
          <w:szCs w:val="20"/>
          <w:lang w:val="en-US"/>
        </w:rPr>
        <w:t xml:space="preserve"> </w:t>
      </w:r>
      <w:proofErr w:type="spellStart"/>
      <w:r w:rsidRPr="00E95CF3">
        <w:rPr>
          <w:rFonts w:ascii="MyriadMM_565_300_" w:hAnsi="MyriadMM_565_300_" w:cs="MyriadMM_565_300_"/>
          <w:sz w:val="20"/>
          <w:szCs w:val="20"/>
          <w:lang w:val="en-US"/>
        </w:rPr>
        <w:t>Fanghanel</w:t>
      </w:r>
      <w:proofErr w:type="spellEnd"/>
      <w:r w:rsidRPr="00E95CF3">
        <w:rPr>
          <w:rFonts w:ascii="MyriadMM_565_300_" w:hAnsi="MyriadMM_565_300_" w:cs="MyriadMM_565_300_"/>
          <w:sz w:val="20"/>
          <w:szCs w:val="20"/>
          <w:lang w:val="en-US"/>
        </w:rPr>
        <w:t xml:space="preserve"> </w:t>
      </w:r>
      <w:proofErr w:type="spellStart"/>
      <w:r w:rsidRPr="00E95CF3">
        <w:rPr>
          <w:rFonts w:ascii="MyriadMM_565_300_" w:hAnsi="MyriadMM_565_300_" w:cs="MyriadMM_565_300_"/>
          <w:sz w:val="20"/>
          <w:szCs w:val="20"/>
          <w:lang w:val="en-US"/>
        </w:rPr>
        <w:t>Hernández</w:t>
      </w:r>
      <w:proofErr w:type="spellEnd"/>
      <w:r w:rsidRPr="00E95CF3">
        <w:rPr>
          <w:rFonts w:ascii="MyriadMM_565_300_" w:hAnsi="MyriadMM_565_300_" w:cs="MyriadMM_565_300_"/>
          <w:sz w:val="20"/>
          <w:szCs w:val="20"/>
          <w:lang w:val="en-US"/>
        </w:rPr>
        <w:tab/>
      </w:r>
      <w:r w:rsidRPr="00E95CF3">
        <w:rPr>
          <w:rFonts w:ascii="MyriadMM_565_300_" w:hAnsi="MyriadMM_565_300_" w:cs="MyriadMM_565_300_"/>
          <w:sz w:val="20"/>
          <w:szCs w:val="20"/>
          <w:lang w:val="en-US"/>
        </w:rPr>
        <w:tab/>
      </w:r>
      <w:r w:rsidRPr="00E95CF3">
        <w:rPr>
          <w:rFonts w:ascii="MyriadMM_565_300_" w:hAnsi="MyriadMM_565_300_" w:cs="MyriadMM_565_300_"/>
          <w:sz w:val="20"/>
          <w:szCs w:val="20"/>
          <w:lang w:val="en-US"/>
        </w:rPr>
        <w:tab/>
      </w:r>
      <w:r w:rsidRPr="00E95CF3">
        <w:rPr>
          <w:rFonts w:ascii="MyriadMM_565_300_" w:hAnsi="MyriadMM_565_300_" w:cs="MyriadMM_565_300_"/>
          <w:sz w:val="20"/>
          <w:szCs w:val="20"/>
          <w:lang w:val="en-US"/>
        </w:rPr>
        <w:tab/>
      </w:r>
      <w:r w:rsidRPr="00E95CF3">
        <w:rPr>
          <w:rFonts w:ascii="MyriadMM_565_300_" w:hAnsi="MyriadMM_565_300_" w:cs="MyriadMM_565_300_"/>
          <w:sz w:val="20"/>
          <w:szCs w:val="20"/>
          <w:lang w:val="en-US"/>
        </w:rPr>
        <w:tab/>
      </w:r>
      <w:r w:rsidRPr="00E95CF3">
        <w:rPr>
          <w:rFonts w:ascii="MyriadMM_565_300_" w:hAnsi="MyriadMM_565_300_" w:cs="MyriadMM_565_300_"/>
          <w:sz w:val="20"/>
          <w:szCs w:val="20"/>
          <w:lang w:val="en-US"/>
        </w:rPr>
        <w:tab/>
      </w:r>
      <w:r w:rsidRPr="00E95CF3">
        <w:rPr>
          <w:rFonts w:ascii="MyriadMM_565_300_" w:hAnsi="MyriadMM_565_300_" w:cs="MyriadMM_565_300_"/>
          <w:sz w:val="20"/>
          <w:szCs w:val="20"/>
          <w:lang w:val="en-US"/>
        </w:rPr>
        <w:tab/>
      </w:r>
      <w:r w:rsidRPr="00E95CF3">
        <w:rPr>
          <w:rFonts w:ascii="MyriadMM_565_300_" w:hAnsi="MyriadMM_565_300_" w:cs="MyriadMM_565_300_"/>
          <w:sz w:val="20"/>
          <w:szCs w:val="20"/>
          <w:lang w:val="en-US"/>
        </w:rPr>
        <w:tab/>
        <w:t>80</w:t>
      </w:r>
    </w:p>
    <w:p w:rsidR="00E95CF3" w:rsidRPr="00E95CF3" w:rsidRDefault="00E95CF3" w:rsidP="00E95CF3">
      <w:pPr>
        <w:jc w:val="both"/>
        <w:rPr>
          <w:lang w:val="en-US"/>
        </w:rPr>
      </w:pPr>
      <w:proofErr w:type="spellStart"/>
      <w:r w:rsidRPr="00E95CF3">
        <w:rPr>
          <w:lang w:val="en-US"/>
        </w:rPr>
        <w:t>janium</w:t>
      </w:r>
      <w:proofErr w:type="spellEnd"/>
      <w:r w:rsidRPr="00E95CF3"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cedrssa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rrr</w:t>
      </w:r>
      <w:proofErr w:type="spellEnd"/>
      <w:r>
        <w:rPr>
          <w:lang w:val="en-US"/>
        </w:rPr>
        <w:t>/rr22005/articulo9</w:t>
      </w:r>
      <w:r w:rsidRPr="00E95CF3">
        <w:rPr>
          <w:lang w:val="en-US"/>
        </w:rPr>
        <w:t>.pdf</w:t>
      </w:r>
    </w:p>
    <w:p w:rsidR="00A768A4" w:rsidRPr="00E95CF3" w:rsidRDefault="00A768A4" w:rsidP="00326E62">
      <w:pPr>
        <w:autoSpaceDE w:val="0"/>
        <w:autoSpaceDN w:val="0"/>
        <w:adjustRightInd w:val="0"/>
        <w:spacing w:after="0" w:line="240" w:lineRule="auto"/>
        <w:jc w:val="both"/>
        <w:rPr>
          <w:rFonts w:ascii="MyriadMM_565_300_" w:hAnsi="MyriadMM_565_300_" w:cs="MyriadMM_565_300_"/>
          <w:sz w:val="20"/>
          <w:szCs w:val="20"/>
          <w:lang w:val="en-US"/>
        </w:rPr>
      </w:pPr>
    </w:p>
    <w:p w:rsidR="00A768A4" w:rsidRPr="00A768A4" w:rsidRDefault="00A768A4" w:rsidP="00326E62">
      <w:pPr>
        <w:autoSpaceDE w:val="0"/>
        <w:autoSpaceDN w:val="0"/>
        <w:adjustRightInd w:val="0"/>
        <w:spacing w:after="0" w:line="240" w:lineRule="auto"/>
        <w:jc w:val="both"/>
        <w:rPr>
          <w:rFonts w:ascii="MyriadMM_565_300_" w:hAnsi="MyriadMM_565_300_" w:cs="MyriadMM_565_300_"/>
          <w:sz w:val="20"/>
          <w:szCs w:val="20"/>
        </w:rPr>
      </w:pPr>
      <w:r w:rsidRPr="00A768A4">
        <w:rPr>
          <w:rFonts w:ascii="MyriadMM_565_300_" w:hAnsi="MyriadMM_565_300_" w:cs="MyriadMM_565_300_"/>
          <w:sz w:val="20"/>
          <w:szCs w:val="20"/>
        </w:rPr>
        <w:t>Las tierras indígenas en México: los retos de la regulación.</w:t>
      </w:r>
    </w:p>
    <w:p w:rsidR="00A768A4" w:rsidRPr="00A768A4" w:rsidRDefault="00A768A4" w:rsidP="00326E62">
      <w:pPr>
        <w:autoSpaceDE w:val="0"/>
        <w:autoSpaceDN w:val="0"/>
        <w:adjustRightInd w:val="0"/>
        <w:spacing w:after="0" w:line="240" w:lineRule="auto"/>
        <w:jc w:val="both"/>
        <w:rPr>
          <w:rFonts w:ascii="MyriadMM_565_300_" w:hAnsi="MyriadMM_565_300_" w:cs="MyriadMM_565_300_"/>
          <w:sz w:val="20"/>
          <w:szCs w:val="20"/>
        </w:rPr>
      </w:pPr>
      <w:r w:rsidRPr="00A768A4">
        <w:rPr>
          <w:rFonts w:ascii="MyriadMM_565_300_" w:hAnsi="MyriadMM_565_300_" w:cs="MyriadMM_565_300_"/>
          <w:sz w:val="20"/>
          <w:szCs w:val="20"/>
        </w:rPr>
        <w:t>Mtro. Francisco López Bárcenas</w:t>
      </w:r>
      <w:r>
        <w:rPr>
          <w:rFonts w:ascii="MyriadMM_565_300_" w:hAnsi="MyriadMM_565_300_" w:cs="MyriadMM_565_300_"/>
          <w:sz w:val="20"/>
          <w:szCs w:val="20"/>
        </w:rPr>
        <w:tab/>
      </w:r>
      <w:r>
        <w:rPr>
          <w:rFonts w:ascii="MyriadMM_565_300_" w:hAnsi="MyriadMM_565_300_" w:cs="MyriadMM_565_300_"/>
          <w:sz w:val="20"/>
          <w:szCs w:val="20"/>
        </w:rPr>
        <w:tab/>
      </w:r>
      <w:r>
        <w:rPr>
          <w:rFonts w:ascii="MyriadMM_565_300_" w:hAnsi="MyriadMM_565_300_" w:cs="MyriadMM_565_300_"/>
          <w:sz w:val="20"/>
          <w:szCs w:val="20"/>
        </w:rPr>
        <w:tab/>
      </w:r>
      <w:r>
        <w:rPr>
          <w:rFonts w:ascii="MyriadMM_565_300_" w:hAnsi="MyriadMM_565_300_" w:cs="MyriadMM_565_300_"/>
          <w:sz w:val="20"/>
          <w:szCs w:val="20"/>
        </w:rPr>
        <w:tab/>
      </w:r>
      <w:r>
        <w:rPr>
          <w:rFonts w:ascii="MyriadMM_565_300_" w:hAnsi="MyriadMM_565_300_" w:cs="MyriadMM_565_300_"/>
          <w:sz w:val="20"/>
          <w:szCs w:val="20"/>
        </w:rPr>
        <w:tab/>
      </w:r>
      <w:r>
        <w:rPr>
          <w:rFonts w:ascii="MyriadMM_565_300_" w:hAnsi="MyriadMM_565_300_" w:cs="MyriadMM_565_300_"/>
          <w:sz w:val="20"/>
          <w:szCs w:val="20"/>
        </w:rPr>
        <w:tab/>
      </w:r>
      <w:r>
        <w:rPr>
          <w:rFonts w:ascii="MyriadMM_565_300_" w:hAnsi="MyriadMM_565_300_" w:cs="MyriadMM_565_300_"/>
          <w:sz w:val="20"/>
          <w:szCs w:val="20"/>
        </w:rPr>
        <w:tab/>
      </w:r>
      <w:r>
        <w:rPr>
          <w:rFonts w:ascii="MyriadMM_565_300_" w:hAnsi="MyriadMM_565_300_" w:cs="MyriadMM_565_300_"/>
          <w:sz w:val="20"/>
          <w:szCs w:val="20"/>
        </w:rPr>
        <w:tab/>
        <w:t>92</w:t>
      </w:r>
    </w:p>
    <w:p w:rsidR="00E95CF3" w:rsidRDefault="00E95CF3" w:rsidP="00E95CF3">
      <w:pPr>
        <w:jc w:val="both"/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cedrssa</w:t>
      </w:r>
      <w:proofErr w:type="spellEnd"/>
      <w:r>
        <w:t>/</w:t>
      </w:r>
      <w:proofErr w:type="spellStart"/>
      <w:r>
        <w:t>rrr</w:t>
      </w:r>
      <w:proofErr w:type="spellEnd"/>
      <w:r>
        <w:t>/rr22005/articulo10</w:t>
      </w:r>
      <w:r w:rsidRPr="009553B0">
        <w:t>.pdf</w:t>
      </w:r>
    </w:p>
    <w:p w:rsidR="00A768A4" w:rsidRDefault="00A768A4" w:rsidP="00326E62">
      <w:pPr>
        <w:autoSpaceDE w:val="0"/>
        <w:autoSpaceDN w:val="0"/>
        <w:adjustRightInd w:val="0"/>
        <w:spacing w:after="0" w:line="240" w:lineRule="auto"/>
        <w:jc w:val="both"/>
        <w:rPr>
          <w:rFonts w:ascii="MyriadMM_565_300_" w:hAnsi="MyriadMM_565_300_" w:cs="MyriadMM_565_300_"/>
          <w:sz w:val="24"/>
          <w:szCs w:val="24"/>
        </w:rPr>
      </w:pPr>
    </w:p>
    <w:p w:rsidR="00A768A4" w:rsidRPr="00A768A4" w:rsidRDefault="00A768A4" w:rsidP="00326E62">
      <w:pPr>
        <w:autoSpaceDE w:val="0"/>
        <w:autoSpaceDN w:val="0"/>
        <w:adjustRightInd w:val="0"/>
        <w:spacing w:after="0" w:line="240" w:lineRule="auto"/>
        <w:jc w:val="both"/>
        <w:rPr>
          <w:rFonts w:ascii="MyriadMM_565_300_" w:hAnsi="MyriadMM_565_300_" w:cs="MyriadMM_565_300_"/>
          <w:sz w:val="24"/>
          <w:szCs w:val="24"/>
        </w:rPr>
      </w:pPr>
      <w:r w:rsidRPr="00A768A4">
        <w:rPr>
          <w:rFonts w:ascii="MyriadMM_565_300_" w:hAnsi="MyriadMM_565_300_" w:cs="MyriadMM_565_300_"/>
          <w:sz w:val="24"/>
          <w:szCs w:val="24"/>
        </w:rPr>
        <w:t>Reseñas</w:t>
      </w:r>
    </w:p>
    <w:p w:rsidR="00A768A4" w:rsidRPr="00A768A4" w:rsidRDefault="00A768A4" w:rsidP="00326E62">
      <w:pPr>
        <w:autoSpaceDE w:val="0"/>
        <w:autoSpaceDN w:val="0"/>
        <w:adjustRightInd w:val="0"/>
        <w:spacing w:after="0" w:line="240" w:lineRule="auto"/>
        <w:jc w:val="both"/>
        <w:rPr>
          <w:rFonts w:ascii="MyriadMM_565_300_" w:hAnsi="MyriadMM_565_300_" w:cs="MyriadMM_565_300_"/>
          <w:sz w:val="20"/>
          <w:szCs w:val="20"/>
        </w:rPr>
      </w:pPr>
      <w:r w:rsidRPr="00A768A4">
        <w:rPr>
          <w:rFonts w:ascii="MyriadMM_565_300_" w:hAnsi="MyriadMM_565_300_" w:cs="MyriadMM_565_300_"/>
          <w:sz w:val="20"/>
          <w:szCs w:val="20"/>
        </w:rPr>
        <w:t>Punto de Acuerdo de la Comisión Permanente en lo referente a la Revisión del</w:t>
      </w:r>
      <w:r>
        <w:rPr>
          <w:rFonts w:ascii="MyriadMM_565_300_" w:hAnsi="MyriadMM_565_300_" w:cs="MyriadMM_565_300_"/>
          <w:sz w:val="20"/>
          <w:szCs w:val="20"/>
        </w:rPr>
        <w:t xml:space="preserve"> </w:t>
      </w:r>
      <w:r w:rsidRPr="00A768A4">
        <w:rPr>
          <w:rFonts w:ascii="MyriadMM_565_300_" w:hAnsi="MyriadMM_565_300_" w:cs="MyriadMM_565_300_"/>
          <w:sz w:val="20"/>
          <w:szCs w:val="20"/>
        </w:rPr>
        <w:t>TLCAN por parte del Ejecutivo Federal.</w:t>
      </w:r>
      <w:r>
        <w:rPr>
          <w:rFonts w:ascii="MyriadMM_565_300_" w:hAnsi="MyriadMM_565_300_" w:cs="MyriadMM_565_300_"/>
          <w:sz w:val="20"/>
          <w:szCs w:val="20"/>
        </w:rPr>
        <w:tab/>
      </w:r>
      <w:r>
        <w:rPr>
          <w:rFonts w:ascii="MyriadMM_565_300_" w:hAnsi="MyriadMM_565_300_" w:cs="MyriadMM_565_300_"/>
          <w:sz w:val="20"/>
          <w:szCs w:val="20"/>
        </w:rPr>
        <w:tab/>
      </w:r>
      <w:r>
        <w:rPr>
          <w:rFonts w:ascii="MyriadMM_565_300_" w:hAnsi="MyriadMM_565_300_" w:cs="MyriadMM_565_300_"/>
          <w:sz w:val="20"/>
          <w:szCs w:val="20"/>
        </w:rPr>
        <w:tab/>
      </w:r>
      <w:r>
        <w:rPr>
          <w:rFonts w:ascii="MyriadMM_565_300_" w:hAnsi="MyriadMM_565_300_" w:cs="MyriadMM_565_300_"/>
          <w:sz w:val="20"/>
          <w:szCs w:val="20"/>
        </w:rPr>
        <w:tab/>
      </w:r>
      <w:r>
        <w:rPr>
          <w:rFonts w:ascii="MyriadMM_565_300_" w:hAnsi="MyriadMM_565_300_" w:cs="MyriadMM_565_300_"/>
          <w:sz w:val="20"/>
          <w:szCs w:val="20"/>
        </w:rPr>
        <w:tab/>
      </w:r>
      <w:r>
        <w:rPr>
          <w:rFonts w:ascii="MyriadMM_565_300_" w:hAnsi="MyriadMM_565_300_" w:cs="MyriadMM_565_300_"/>
          <w:sz w:val="20"/>
          <w:szCs w:val="20"/>
        </w:rPr>
        <w:tab/>
      </w:r>
      <w:r>
        <w:rPr>
          <w:rFonts w:ascii="MyriadMM_565_300_" w:hAnsi="MyriadMM_565_300_" w:cs="MyriadMM_565_300_"/>
          <w:sz w:val="20"/>
          <w:szCs w:val="20"/>
        </w:rPr>
        <w:tab/>
      </w:r>
      <w:r>
        <w:rPr>
          <w:rFonts w:ascii="MyriadMM_565_300_" w:hAnsi="MyriadMM_565_300_" w:cs="MyriadMM_565_300_"/>
          <w:sz w:val="20"/>
          <w:szCs w:val="20"/>
        </w:rPr>
        <w:tab/>
      </w:r>
      <w:r>
        <w:rPr>
          <w:rFonts w:ascii="MyriadMM_565_300_" w:hAnsi="MyriadMM_565_300_" w:cs="MyriadMM_565_300_"/>
          <w:sz w:val="20"/>
          <w:szCs w:val="20"/>
        </w:rPr>
        <w:tab/>
      </w:r>
      <w:r>
        <w:rPr>
          <w:rFonts w:ascii="MyriadMM_565_300_" w:hAnsi="MyriadMM_565_300_" w:cs="MyriadMM_565_300_"/>
          <w:sz w:val="20"/>
          <w:szCs w:val="20"/>
        </w:rPr>
        <w:tab/>
        <w:t>106</w:t>
      </w:r>
    </w:p>
    <w:p w:rsidR="00A768A4" w:rsidRDefault="00A768A4" w:rsidP="00326E62">
      <w:pPr>
        <w:autoSpaceDE w:val="0"/>
        <w:autoSpaceDN w:val="0"/>
        <w:adjustRightInd w:val="0"/>
        <w:spacing w:after="0" w:line="240" w:lineRule="auto"/>
        <w:jc w:val="both"/>
        <w:rPr>
          <w:rFonts w:ascii="MyriadMM_565_300_" w:hAnsi="MyriadMM_565_300_" w:cs="MyriadMM_565_300_"/>
          <w:sz w:val="20"/>
          <w:szCs w:val="20"/>
        </w:rPr>
      </w:pPr>
    </w:p>
    <w:p w:rsidR="00A768A4" w:rsidRPr="00A768A4" w:rsidRDefault="00A768A4" w:rsidP="00326E62">
      <w:pPr>
        <w:autoSpaceDE w:val="0"/>
        <w:autoSpaceDN w:val="0"/>
        <w:adjustRightInd w:val="0"/>
        <w:spacing w:after="0" w:line="240" w:lineRule="auto"/>
        <w:jc w:val="both"/>
        <w:rPr>
          <w:rFonts w:ascii="MyriadMM_565_300_" w:hAnsi="MyriadMM_565_300_" w:cs="MyriadMM_565_300_"/>
          <w:sz w:val="20"/>
          <w:szCs w:val="20"/>
        </w:rPr>
      </w:pPr>
      <w:r w:rsidRPr="00A768A4">
        <w:rPr>
          <w:rFonts w:ascii="MyriadMM_565_300_" w:hAnsi="MyriadMM_565_300_" w:cs="MyriadMM_565_300_"/>
          <w:sz w:val="20"/>
          <w:szCs w:val="20"/>
        </w:rPr>
        <w:t>Reunión parlamentaria sobre el futuro de las relaciones entre Canadá, Estados</w:t>
      </w:r>
      <w:r>
        <w:rPr>
          <w:rFonts w:ascii="MyriadMM_565_300_" w:hAnsi="MyriadMM_565_300_" w:cs="MyriadMM_565_300_"/>
          <w:sz w:val="20"/>
          <w:szCs w:val="20"/>
        </w:rPr>
        <w:t xml:space="preserve"> </w:t>
      </w:r>
      <w:r w:rsidRPr="00A768A4">
        <w:rPr>
          <w:rFonts w:ascii="MyriadMM_565_300_" w:hAnsi="MyriadMM_565_300_" w:cs="MyriadMM_565_300_"/>
          <w:sz w:val="20"/>
          <w:szCs w:val="20"/>
        </w:rPr>
        <w:t>Unidos y México.</w:t>
      </w:r>
    </w:p>
    <w:p w:rsidR="00A768A4" w:rsidRPr="00A768A4" w:rsidRDefault="00A768A4" w:rsidP="00326E62">
      <w:pPr>
        <w:autoSpaceDE w:val="0"/>
        <w:autoSpaceDN w:val="0"/>
        <w:adjustRightInd w:val="0"/>
        <w:spacing w:after="0" w:line="240" w:lineRule="auto"/>
        <w:jc w:val="both"/>
        <w:rPr>
          <w:rFonts w:ascii="MyriadMM_565_300_" w:hAnsi="MyriadMM_565_300_" w:cs="MyriadMM_565_300_"/>
          <w:sz w:val="20"/>
          <w:szCs w:val="20"/>
        </w:rPr>
      </w:pPr>
      <w:r w:rsidRPr="00A768A4">
        <w:rPr>
          <w:rFonts w:ascii="MyriadMM_565_300_" w:hAnsi="MyriadMM_565_300_" w:cs="MyriadMM_565_300_"/>
          <w:sz w:val="20"/>
          <w:szCs w:val="20"/>
        </w:rPr>
        <w:t>Seminario “Hacia una política de Estado en materia de negociaciones</w:t>
      </w:r>
      <w:r>
        <w:rPr>
          <w:rFonts w:ascii="MyriadMM_565_300_" w:hAnsi="MyriadMM_565_300_" w:cs="MyriadMM_565_300_"/>
          <w:sz w:val="20"/>
          <w:szCs w:val="20"/>
        </w:rPr>
        <w:t xml:space="preserve"> </w:t>
      </w:r>
      <w:r w:rsidRPr="00A768A4">
        <w:rPr>
          <w:rFonts w:ascii="MyriadMM_565_300_" w:hAnsi="MyriadMM_565_300_" w:cs="MyriadMM_565_300_"/>
          <w:sz w:val="20"/>
          <w:szCs w:val="20"/>
        </w:rPr>
        <w:t>agrícolas de la Ronda de Doha de la Organización Mundial de Comercio”.</w:t>
      </w:r>
      <w:r>
        <w:rPr>
          <w:rFonts w:ascii="MyriadMM_565_300_" w:hAnsi="MyriadMM_565_300_" w:cs="MyriadMM_565_300_"/>
          <w:sz w:val="20"/>
          <w:szCs w:val="20"/>
        </w:rPr>
        <w:tab/>
      </w:r>
      <w:r>
        <w:rPr>
          <w:rFonts w:ascii="MyriadMM_565_300_" w:hAnsi="MyriadMM_565_300_" w:cs="MyriadMM_565_300_"/>
          <w:sz w:val="20"/>
          <w:szCs w:val="20"/>
        </w:rPr>
        <w:tab/>
      </w:r>
      <w:r>
        <w:rPr>
          <w:rFonts w:ascii="MyriadMM_565_300_" w:hAnsi="MyriadMM_565_300_" w:cs="MyriadMM_565_300_"/>
          <w:sz w:val="20"/>
          <w:szCs w:val="20"/>
        </w:rPr>
        <w:tab/>
      </w:r>
      <w:r>
        <w:rPr>
          <w:rFonts w:ascii="MyriadMM_565_300_" w:hAnsi="MyriadMM_565_300_" w:cs="MyriadMM_565_300_"/>
          <w:sz w:val="20"/>
          <w:szCs w:val="20"/>
        </w:rPr>
        <w:tab/>
      </w:r>
      <w:r>
        <w:rPr>
          <w:rFonts w:ascii="MyriadMM_565_300_" w:hAnsi="MyriadMM_565_300_" w:cs="MyriadMM_565_300_"/>
          <w:sz w:val="20"/>
          <w:szCs w:val="20"/>
        </w:rPr>
        <w:tab/>
      </w:r>
      <w:r>
        <w:rPr>
          <w:rFonts w:ascii="MyriadMM_565_300_" w:hAnsi="MyriadMM_565_300_" w:cs="MyriadMM_565_300_"/>
          <w:sz w:val="20"/>
          <w:szCs w:val="20"/>
        </w:rPr>
        <w:tab/>
        <w:t>110</w:t>
      </w:r>
    </w:p>
    <w:p w:rsidR="00A768A4" w:rsidRDefault="00A768A4" w:rsidP="00326E62">
      <w:pPr>
        <w:autoSpaceDE w:val="0"/>
        <w:autoSpaceDN w:val="0"/>
        <w:adjustRightInd w:val="0"/>
        <w:spacing w:after="0" w:line="240" w:lineRule="auto"/>
        <w:jc w:val="both"/>
        <w:rPr>
          <w:rFonts w:ascii="MyriadMM_565_300_" w:hAnsi="MyriadMM_565_300_" w:cs="MyriadMM_565_300_"/>
          <w:sz w:val="20"/>
          <w:szCs w:val="20"/>
        </w:rPr>
      </w:pPr>
    </w:p>
    <w:p w:rsidR="00A768A4" w:rsidRPr="00A768A4" w:rsidRDefault="00A768A4" w:rsidP="00326E62">
      <w:pPr>
        <w:autoSpaceDE w:val="0"/>
        <w:autoSpaceDN w:val="0"/>
        <w:adjustRightInd w:val="0"/>
        <w:spacing w:after="0" w:line="240" w:lineRule="auto"/>
        <w:jc w:val="both"/>
        <w:rPr>
          <w:rFonts w:ascii="MyriadMM_565_300_" w:hAnsi="MyriadMM_565_300_" w:cs="MyriadMM_565_300_"/>
          <w:sz w:val="20"/>
          <w:szCs w:val="20"/>
        </w:rPr>
      </w:pPr>
      <w:r w:rsidRPr="00A768A4">
        <w:rPr>
          <w:rFonts w:ascii="MyriadMM_565_300_" w:hAnsi="MyriadMM_565_300_" w:cs="MyriadMM_565_300_"/>
          <w:sz w:val="20"/>
          <w:szCs w:val="20"/>
        </w:rPr>
        <w:t>V Congreso de la Asociación Mexicana de Estudios Rurales.</w:t>
      </w:r>
      <w:r>
        <w:rPr>
          <w:rFonts w:ascii="MyriadMM_565_300_" w:hAnsi="MyriadMM_565_300_" w:cs="MyriadMM_565_300_"/>
          <w:sz w:val="20"/>
          <w:szCs w:val="20"/>
        </w:rPr>
        <w:tab/>
      </w:r>
      <w:r>
        <w:rPr>
          <w:rFonts w:ascii="MyriadMM_565_300_" w:hAnsi="MyriadMM_565_300_" w:cs="MyriadMM_565_300_"/>
          <w:sz w:val="20"/>
          <w:szCs w:val="20"/>
        </w:rPr>
        <w:tab/>
      </w:r>
      <w:r>
        <w:rPr>
          <w:rFonts w:ascii="MyriadMM_565_300_" w:hAnsi="MyriadMM_565_300_" w:cs="MyriadMM_565_300_"/>
          <w:sz w:val="20"/>
          <w:szCs w:val="20"/>
        </w:rPr>
        <w:tab/>
      </w:r>
      <w:r>
        <w:rPr>
          <w:rFonts w:ascii="MyriadMM_565_300_" w:hAnsi="MyriadMM_565_300_" w:cs="MyriadMM_565_300_"/>
          <w:sz w:val="20"/>
          <w:szCs w:val="20"/>
        </w:rPr>
        <w:tab/>
      </w:r>
      <w:r>
        <w:rPr>
          <w:rFonts w:ascii="MyriadMM_565_300_" w:hAnsi="MyriadMM_565_300_" w:cs="MyriadMM_565_300_"/>
          <w:sz w:val="20"/>
          <w:szCs w:val="20"/>
        </w:rPr>
        <w:tab/>
        <w:t>112</w:t>
      </w:r>
    </w:p>
    <w:p w:rsidR="00A768A4" w:rsidRDefault="00A768A4" w:rsidP="00326E62">
      <w:pPr>
        <w:autoSpaceDE w:val="0"/>
        <w:autoSpaceDN w:val="0"/>
        <w:adjustRightInd w:val="0"/>
        <w:spacing w:after="0" w:line="240" w:lineRule="auto"/>
        <w:jc w:val="both"/>
        <w:rPr>
          <w:rFonts w:ascii="MyriadMM_565_300_" w:hAnsi="MyriadMM_565_300_" w:cs="MyriadMM_565_300_"/>
          <w:sz w:val="20"/>
          <w:szCs w:val="20"/>
        </w:rPr>
      </w:pPr>
    </w:p>
    <w:p w:rsidR="00A768A4" w:rsidRPr="00A768A4" w:rsidRDefault="00A768A4" w:rsidP="00326E62">
      <w:pPr>
        <w:autoSpaceDE w:val="0"/>
        <w:autoSpaceDN w:val="0"/>
        <w:adjustRightInd w:val="0"/>
        <w:spacing w:after="0" w:line="240" w:lineRule="auto"/>
        <w:jc w:val="both"/>
        <w:rPr>
          <w:rFonts w:ascii="MyriadMM_565_300_" w:hAnsi="MyriadMM_565_300_" w:cs="MyriadMM_565_300_"/>
          <w:sz w:val="20"/>
          <w:szCs w:val="20"/>
        </w:rPr>
      </w:pPr>
      <w:r w:rsidRPr="00A768A4">
        <w:rPr>
          <w:rFonts w:ascii="MyriadMM_565_300_" w:hAnsi="MyriadMM_565_300_" w:cs="MyriadMM_565_300_"/>
          <w:sz w:val="20"/>
          <w:szCs w:val="20"/>
        </w:rPr>
        <w:t>Revista ALASRU.</w:t>
      </w:r>
    </w:p>
    <w:p w:rsidR="00A768A4" w:rsidRDefault="00A768A4" w:rsidP="00326E62">
      <w:pPr>
        <w:autoSpaceDE w:val="0"/>
        <w:autoSpaceDN w:val="0"/>
        <w:adjustRightInd w:val="0"/>
        <w:spacing w:after="0" w:line="240" w:lineRule="auto"/>
        <w:jc w:val="both"/>
        <w:rPr>
          <w:rFonts w:ascii="MyriadMM_565_300_" w:hAnsi="MyriadMM_565_300_" w:cs="MyriadMM_565_300_"/>
          <w:sz w:val="20"/>
          <w:szCs w:val="20"/>
        </w:rPr>
      </w:pPr>
      <w:r w:rsidRPr="00A768A4">
        <w:rPr>
          <w:rFonts w:ascii="MyriadMM_565_300_" w:hAnsi="MyriadMM_565_300_" w:cs="MyriadMM_565_300_"/>
          <w:sz w:val="20"/>
          <w:szCs w:val="20"/>
        </w:rPr>
        <w:t xml:space="preserve">Guillermo </w:t>
      </w:r>
      <w:proofErr w:type="spellStart"/>
      <w:r w:rsidRPr="00A768A4">
        <w:rPr>
          <w:rFonts w:ascii="MyriadMM_565_300_" w:hAnsi="MyriadMM_565_300_" w:cs="MyriadMM_565_300_"/>
          <w:sz w:val="20"/>
          <w:szCs w:val="20"/>
        </w:rPr>
        <w:t>Almeyra</w:t>
      </w:r>
      <w:proofErr w:type="spellEnd"/>
      <w:r>
        <w:rPr>
          <w:rFonts w:ascii="MyriadMM_565_300_" w:hAnsi="MyriadMM_565_300_" w:cs="MyriadMM_565_300_"/>
          <w:sz w:val="20"/>
          <w:szCs w:val="20"/>
        </w:rPr>
        <w:tab/>
      </w:r>
      <w:r>
        <w:rPr>
          <w:rFonts w:ascii="MyriadMM_565_300_" w:hAnsi="MyriadMM_565_300_" w:cs="MyriadMM_565_300_"/>
          <w:sz w:val="20"/>
          <w:szCs w:val="20"/>
        </w:rPr>
        <w:tab/>
      </w:r>
      <w:r>
        <w:rPr>
          <w:rFonts w:ascii="MyriadMM_565_300_" w:hAnsi="MyriadMM_565_300_" w:cs="MyriadMM_565_300_"/>
          <w:sz w:val="20"/>
          <w:szCs w:val="20"/>
        </w:rPr>
        <w:tab/>
      </w:r>
      <w:r>
        <w:rPr>
          <w:rFonts w:ascii="MyriadMM_565_300_" w:hAnsi="MyriadMM_565_300_" w:cs="MyriadMM_565_300_"/>
          <w:sz w:val="20"/>
          <w:szCs w:val="20"/>
        </w:rPr>
        <w:tab/>
      </w:r>
      <w:r>
        <w:rPr>
          <w:rFonts w:ascii="MyriadMM_565_300_" w:hAnsi="MyriadMM_565_300_" w:cs="MyriadMM_565_300_"/>
          <w:sz w:val="20"/>
          <w:szCs w:val="20"/>
        </w:rPr>
        <w:tab/>
      </w:r>
      <w:r>
        <w:rPr>
          <w:rFonts w:ascii="MyriadMM_565_300_" w:hAnsi="MyriadMM_565_300_" w:cs="MyriadMM_565_300_"/>
          <w:sz w:val="20"/>
          <w:szCs w:val="20"/>
        </w:rPr>
        <w:tab/>
      </w:r>
      <w:r>
        <w:rPr>
          <w:rFonts w:ascii="MyriadMM_565_300_" w:hAnsi="MyriadMM_565_300_" w:cs="MyriadMM_565_300_"/>
          <w:sz w:val="20"/>
          <w:szCs w:val="20"/>
        </w:rPr>
        <w:tab/>
      </w:r>
      <w:r>
        <w:rPr>
          <w:rFonts w:ascii="MyriadMM_565_300_" w:hAnsi="MyriadMM_565_300_" w:cs="MyriadMM_565_300_"/>
          <w:sz w:val="20"/>
          <w:szCs w:val="20"/>
        </w:rPr>
        <w:tab/>
      </w:r>
      <w:r>
        <w:rPr>
          <w:rFonts w:ascii="MyriadMM_565_300_" w:hAnsi="MyriadMM_565_300_" w:cs="MyriadMM_565_300_"/>
          <w:sz w:val="20"/>
          <w:szCs w:val="20"/>
        </w:rPr>
        <w:tab/>
      </w:r>
      <w:r>
        <w:rPr>
          <w:rFonts w:ascii="MyriadMM_565_300_" w:hAnsi="MyriadMM_565_300_" w:cs="MyriadMM_565_300_"/>
          <w:sz w:val="20"/>
          <w:szCs w:val="20"/>
        </w:rPr>
        <w:tab/>
        <w:t>116</w:t>
      </w:r>
    </w:p>
    <w:p w:rsidR="00E95CF3" w:rsidRDefault="00E95CF3" w:rsidP="00E95CF3">
      <w:pPr>
        <w:jc w:val="both"/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cedrssa</w:t>
      </w:r>
      <w:proofErr w:type="spellEnd"/>
      <w:r>
        <w:t>/</w:t>
      </w:r>
      <w:proofErr w:type="spellStart"/>
      <w:r>
        <w:t>rrr</w:t>
      </w:r>
      <w:proofErr w:type="spellEnd"/>
      <w:r>
        <w:t>/rr22005/articulo11</w:t>
      </w:r>
      <w:r w:rsidRPr="009553B0">
        <w:t>.pdf</w:t>
      </w:r>
    </w:p>
    <w:p w:rsidR="00E95CF3" w:rsidRDefault="00E95CF3" w:rsidP="00326E62">
      <w:pPr>
        <w:autoSpaceDE w:val="0"/>
        <w:autoSpaceDN w:val="0"/>
        <w:adjustRightInd w:val="0"/>
        <w:spacing w:after="0" w:line="240" w:lineRule="auto"/>
        <w:jc w:val="both"/>
        <w:rPr>
          <w:rFonts w:ascii="MyriadMM_565_300_" w:hAnsi="MyriadMM_565_300_" w:cs="MyriadMM_565_300_"/>
          <w:b/>
          <w:sz w:val="20"/>
          <w:szCs w:val="20"/>
        </w:rPr>
      </w:pPr>
    </w:p>
    <w:p w:rsidR="00E95CF3" w:rsidRPr="00E95CF3" w:rsidRDefault="00E95CF3" w:rsidP="00326E62">
      <w:pPr>
        <w:autoSpaceDE w:val="0"/>
        <w:autoSpaceDN w:val="0"/>
        <w:adjustRightInd w:val="0"/>
        <w:spacing w:after="0" w:line="240" w:lineRule="auto"/>
        <w:jc w:val="both"/>
        <w:rPr>
          <w:rFonts w:ascii="MyriadMM_565_300_" w:hAnsi="MyriadMM_565_300_" w:cs="MyriadMM_565_300_"/>
          <w:b/>
          <w:sz w:val="20"/>
          <w:szCs w:val="20"/>
        </w:rPr>
      </w:pPr>
      <w:r w:rsidRPr="00E95CF3">
        <w:rPr>
          <w:rFonts w:ascii="MyriadMM_565_300_" w:hAnsi="MyriadMM_565_300_" w:cs="MyriadMM_565_300_"/>
          <w:b/>
          <w:sz w:val="20"/>
          <w:szCs w:val="20"/>
        </w:rPr>
        <w:t>Imagen de portada</w:t>
      </w:r>
    </w:p>
    <w:p w:rsidR="00E95CF3" w:rsidRPr="00E95CF3" w:rsidRDefault="00E95CF3" w:rsidP="00E95CF3">
      <w:pPr>
        <w:jc w:val="both"/>
      </w:pPr>
      <w:proofErr w:type="spellStart"/>
      <w:r w:rsidRPr="00E95CF3">
        <w:t>janium</w:t>
      </w:r>
      <w:proofErr w:type="spellEnd"/>
      <w:r w:rsidRPr="00E95CF3">
        <w:t>/</w:t>
      </w:r>
      <w:proofErr w:type="spellStart"/>
      <w:r w:rsidRPr="00E95CF3">
        <w:t>bv</w:t>
      </w:r>
      <w:proofErr w:type="spellEnd"/>
      <w:r w:rsidRPr="00E95CF3">
        <w:t>/</w:t>
      </w:r>
      <w:proofErr w:type="spellStart"/>
      <w:r w:rsidRPr="00E95CF3">
        <w:t>cedrssa</w:t>
      </w:r>
      <w:proofErr w:type="spellEnd"/>
      <w:r w:rsidRPr="00E95CF3">
        <w:t>/</w:t>
      </w:r>
      <w:proofErr w:type="spellStart"/>
      <w:r w:rsidRPr="00E95CF3">
        <w:t>rrr</w:t>
      </w:r>
      <w:proofErr w:type="spellEnd"/>
      <w:r w:rsidRPr="00E95CF3">
        <w:t>/rr22005/portada.jpg</w:t>
      </w:r>
    </w:p>
    <w:p w:rsidR="00E95CF3" w:rsidRPr="00E95CF3" w:rsidRDefault="00E95CF3" w:rsidP="00326E62">
      <w:pPr>
        <w:autoSpaceDE w:val="0"/>
        <w:autoSpaceDN w:val="0"/>
        <w:adjustRightInd w:val="0"/>
        <w:spacing w:after="0" w:line="240" w:lineRule="auto"/>
        <w:jc w:val="both"/>
        <w:rPr>
          <w:rFonts w:ascii="MyriadMM_565_300_" w:hAnsi="MyriadMM_565_300_" w:cs="MyriadMM_565_300_"/>
          <w:sz w:val="20"/>
          <w:szCs w:val="20"/>
        </w:rPr>
      </w:pPr>
    </w:p>
    <w:sectPr w:rsidR="00E95CF3" w:rsidRPr="00E95CF3" w:rsidSect="00873C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MM_565_300_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MM_215_700_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68A4"/>
    <w:rsid w:val="00326E62"/>
    <w:rsid w:val="00500C23"/>
    <w:rsid w:val="00873C24"/>
    <w:rsid w:val="00A768A4"/>
    <w:rsid w:val="00E95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C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HugoH</dc:creator>
  <cp:lastModifiedBy>HugoH</cp:lastModifiedBy>
  <cp:revision>3</cp:revision>
  <dcterms:created xsi:type="dcterms:W3CDTF">2012-02-09T16:56:00Z</dcterms:created>
  <dcterms:modified xsi:type="dcterms:W3CDTF">2012-02-09T17:19:00Z</dcterms:modified>
</cp:coreProperties>
</file>