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A" w:rsidRDefault="007B6EEE">
      <w:r>
        <w:t xml:space="preserve">Quórum 81 Abril-Junio 2005 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ArgosMF" w:hAnsi="ArgosMF" w:cs="ArgosMF"/>
          <w:sz w:val="24"/>
          <w:szCs w:val="24"/>
        </w:rPr>
      </w:pP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CONTENIDO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Editorial </w:t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 w:rsidR="00E436D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11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SECCIÓN 1</w:t>
      </w:r>
    </w:p>
    <w:p w:rsidR="007B6EEE" w:rsidRP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RESEÑA DE LA LEY ORGÁNICA DEL CONGRESO GENERAL DE LOS ESTADOS UNIDOS MEXICANOS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</w:rPr>
        <w:t>15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Lic. Jorge Garabito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Martinez</w:t>
      </w:r>
      <w:proofErr w:type="spellEnd"/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Reformas a la ley Orgánica.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ley </w:t>
      </w:r>
      <w:proofErr w:type="spellStart"/>
      <w:r>
        <w:rPr>
          <w:rFonts w:ascii="Times New Roman" w:hAnsi="Times New Roman" w:cs="Times New Roman"/>
        </w:rPr>
        <w:t>organica</w:t>
      </w:r>
      <w:proofErr w:type="spellEnd"/>
      <w:r>
        <w:rPr>
          <w:rFonts w:ascii="Times New Roman" w:hAnsi="Times New Roman" w:cs="Times New Roman"/>
        </w:rPr>
        <w:t xml:space="preserve"> de 1999.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32</w:t>
      </w:r>
    </w:p>
    <w:p w:rsidR="00541B5D" w:rsidRDefault="00541B5D" w:rsidP="005404E9"/>
    <w:p w:rsidR="005404E9" w:rsidRPr="00E436DE" w:rsidRDefault="005404E9" w:rsidP="005404E9">
      <w:proofErr w:type="spellStart"/>
      <w:r w:rsidRPr="00E436DE">
        <w:t>janium</w:t>
      </w:r>
      <w:proofErr w:type="spellEnd"/>
      <w:r w:rsidRPr="00E436DE">
        <w:t>/</w:t>
      </w:r>
      <w:proofErr w:type="spellStart"/>
      <w:r w:rsidRPr="00E436DE">
        <w:t>bv</w:t>
      </w:r>
      <w:proofErr w:type="spellEnd"/>
      <w:r w:rsidRPr="00E436DE">
        <w:t>/</w:t>
      </w:r>
      <w:proofErr w:type="spellStart"/>
      <w:r w:rsidRPr="00E436DE">
        <w:t>cedip</w:t>
      </w:r>
      <w:proofErr w:type="spellEnd"/>
      <w:r w:rsidRPr="00E436DE">
        <w:t>/</w:t>
      </w:r>
      <w:proofErr w:type="spellStart"/>
      <w:r w:rsidRPr="00E436DE">
        <w:t>quorum</w:t>
      </w:r>
      <w:proofErr w:type="spellEnd"/>
      <w:r w:rsidRPr="00E436DE">
        <w:t>/q812005/art1.pdf</w:t>
      </w:r>
    </w:p>
    <w:p w:rsidR="007B6EEE" w:rsidRPr="00E436D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6EEE" w:rsidRPr="00E436D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SECCIÓN 2</w:t>
      </w:r>
    </w:p>
    <w:p w:rsidR="007B6EEE" w:rsidRPr="00541B5D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PROCEDIMIENTOS CONSTITUCIONALES JUICIO POLITICO</w:t>
      </w:r>
      <w:r w:rsidR="00541B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Y DECLARACION DE PROCEDENCIA </w:t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 w:rsidR="00541B5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35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Lic. Laura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Arlette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Morales Lozano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Lic. Oscar Uribe Benítez</w:t>
      </w:r>
    </w:p>
    <w:p w:rsidR="00E436DE" w:rsidRDefault="007B6EEE" w:rsidP="00E436DE">
      <w:r>
        <w:rPr>
          <w:rFonts w:ascii="Times New Roman" w:hAnsi="Times New Roman" w:cs="Times New Roman"/>
        </w:rPr>
        <w:t xml:space="preserve">Introducción.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</w:t>
      </w:r>
    </w:p>
    <w:p w:rsidR="007B6EEE" w:rsidRPr="00E436DE" w:rsidRDefault="007B6EEE" w:rsidP="00E436DE">
      <w:r>
        <w:rPr>
          <w:rFonts w:ascii="Times New Roman" w:hAnsi="Times New Roman" w:cs="Times New Roman"/>
        </w:rPr>
        <w:t xml:space="preserve">Capítulo Primero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</w:t>
      </w:r>
    </w:p>
    <w:p w:rsidR="007B6EEE" w:rsidRP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Antecedentes históricos de la jurisdicción y regímenes de responsabilidad.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41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Europa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1.Grecia</w:t>
      </w:r>
      <w:proofErr w:type="gramEnd"/>
      <w:r>
        <w:rPr>
          <w:rFonts w:ascii="Times New Roman" w:hAnsi="Times New Roman" w:cs="Times New Roman"/>
        </w:rPr>
        <w:t xml:space="preserve">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La jurisdicción en Atenas.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El régimen de responsabilidad de los cargos públicos en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Grecia antigua.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El ostracismo.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42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Graphé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paranomon</w:t>
      </w:r>
      <w:proofErr w:type="spellEnd"/>
      <w:r>
        <w:rPr>
          <w:rFonts w:ascii="Times New Roman" w:hAnsi="Times New Roman" w:cs="Times New Roman"/>
        </w:rPr>
        <w:t>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42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Roma.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43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La jurisdicción en la república romana.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43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El régimen de responsabilidad de los cargos públicos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la Roma republicana.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43</w:t>
      </w:r>
    </w:p>
    <w:p w:rsidR="003E2C23" w:rsidRPr="003E2C23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Inglaterra.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45</w:t>
      </w:r>
    </w:p>
    <w:p w:rsidR="003E2C23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La jurisdicción del Parlamento. Las excepciones al rule of </w:t>
      </w:r>
      <w:proofErr w:type="spellStart"/>
      <w:r>
        <w:rPr>
          <w:rFonts w:ascii="Times New Roman" w:hAnsi="Times New Roman" w:cs="Times New Roman"/>
        </w:rPr>
        <w:t>law</w:t>
      </w:r>
      <w:proofErr w:type="spellEnd"/>
      <w:r>
        <w:rPr>
          <w:rFonts w:ascii="Times New Roman" w:hAnsi="Times New Roman" w:cs="Times New Roman"/>
        </w:rPr>
        <w:t>:</w:t>
      </w:r>
      <w:r w:rsidR="003E2C23">
        <w:rPr>
          <w:rFonts w:ascii="Times New Roman" w:hAnsi="Times New Roman" w:cs="Times New Roman"/>
        </w:rPr>
        <w:t xml:space="preserve"> El </w:t>
      </w:r>
      <w:proofErr w:type="spellStart"/>
      <w:r w:rsidR="003E2C23">
        <w:rPr>
          <w:rFonts w:ascii="Times New Roman" w:hAnsi="Times New Roman" w:cs="Times New Roman"/>
        </w:rPr>
        <w:t>bill</w:t>
      </w:r>
      <w:proofErr w:type="spellEnd"/>
      <w:r w:rsidR="003E2C23">
        <w:rPr>
          <w:rFonts w:ascii="Times New Roman" w:hAnsi="Times New Roman" w:cs="Times New Roman"/>
        </w:rPr>
        <w:t xml:space="preserve"> of </w:t>
      </w:r>
      <w:proofErr w:type="spellStart"/>
      <w:r w:rsidR="003E2C23">
        <w:rPr>
          <w:rFonts w:ascii="Times New Roman" w:hAnsi="Times New Roman" w:cs="Times New Roman"/>
        </w:rPr>
        <w:t>attanider</w:t>
      </w:r>
      <w:proofErr w:type="spellEnd"/>
      <w:r w:rsidR="003E2C23">
        <w:rPr>
          <w:rFonts w:ascii="Times New Roman" w:hAnsi="Times New Roman" w:cs="Times New Roman"/>
        </w:rPr>
        <w:t xml:space="preserve"> y el</w:t>
      </w:r>
    </w:p>
    <w:p w:rsidR="007B6EEE" w:rsidRPr="005404E9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5404E9">
        <w:rPr>
          <w:rFonts w:ascii="Times New Roman" w:hAnsi="Times New Roman" w:cs="Times New Roman"/>
          <w:lang w:val="en-US"/>
        </w:rPr>
        <w:t>impeachment</w:t>
      </w:r>
      <w:proofErr w:type="gramEnd"/>
      <w:r w:rsidRPr="005404E9">
        <w:rPr>
          <w:rFonts w:ascii="Times New Roman" w:hAnsi="Times New Roman" w:cs="Times New Roman"/>
          <w:lang w:val="en-US"/>
        </w:rPr>
        <w:t>.</w:t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Pr="005404E9">
        <w:rPr>
          <w:rFonts w:ascii="Times New Roman" w:hAnsi="Times New Roman" w:cs="Times New Roman"/>
          <w:lang w:val="en-US"/>
        </w:rPr>
        <w:t xml:space="preserve"> 45</w:t>
      </w:r>
    </w:p>
    <w:p w:rsidR="007B6EEE" w:rsidRPr="00541B5D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5404E9">
        <w:rPr>
          <w:rFonts w:ascii="Times New Roman" w:hAnsi="Times New Roman" w:cs="Times New Roman"/>
          <w:lang w:val="en-US"/>
        </w:rPr>
        <w:t>a</w:t>
      </w:r>
      <w:proofErr w:type="gramEnd"/>
      <w:r w:rsidRPr="005404E9">
        <w:rPr>
          <w:rFonts w:ascii="Times New Roman" w:hAnsi="Times New Roman" w:cs="Times New Roman"/>
          <w:lang w:val="en-US"/>
        </w:rPr>
        <w:t xml:space="preserve">) Bill of attainder. </w:t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</w:r>
      <w:r w:rsidR="003E2C23" w:rsidRPr="005404E9">
        <w:rPr>
          <w:rFonts w:ascii="Times New Roman" w:hAnsi="Times New Roman" w:cs="Times New Roman"/>
          <w:lang w:val="en-US"/>
        </w:rPr>
        <w:tab/>
        <w:t xml:space="preserve">  </w:t>
      </w:r>
      <w:r w:rsidRPr="00541B5D">
        <w:rPr>
          <w:rFonts w:ascii="Times New Roman" w:hAnsi="Times New Roman" w:cs="Times New Roman"/>
          <w:lang w:val="en-US"/>
        </w:rPr>
        <w:t>45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Impeachment</w:t>
      </w:r>
      <w:proofErr w:type="spellEnd"/>
      <w:r>
        <w:rPr>
          <w:rFonts w:ascii="Times New Roman" w:hAnsi="Times New Roman" w:cs="Times New Roman"/>
        </w:rPr>
        <w:t>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46</w:t>
      </w:r>
    </w:p>
    <w:p w:rsidR="003E2C23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El Régimen de responsabilidad de los cargos públicos.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responsabilidad política 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institucional</w:t>
      </w:r>
      <w:proofErr w:type="gramEnd"/>
      <w:r>
        <w:rPr>
          <w:rFonts w:ascii="Times New Roman" w:hAnsi="Times New Roman" w:cs="Times New Roman"/>
        </w:rPr>
        <w:t>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47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América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48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Estados Unidos de Norteamérica.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48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La jurisdicción del Congreso.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48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El régimen de responsabilidad de los cargos públicos.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48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México.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México Antiguo.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50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a) La jurisdicción.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El régimen de responsabilidad de los cargos públicos.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México colonial. La jurisdicción y régimen de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responsabilidad de los cargos públicos. </w:t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Capítulo Segundo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53</w:t>
      </w:r>
    </w:p>
    <w:p w:rsidR="007B6EEE" w:rsidRPr="003E2C23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Sistemas de Responsabilidades y sus Procedimientos</w:t>
      </w:r>
      <w:r w:rsidR="003E2C2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en las Constituciones Mexicanas. </w:t>
      </w:r>
      <w:r w:rsidR="003E2C23">
        <w:rPr>
          <w:rFonts w:ascii="Times New Roman" w:hAnsi="Times New Roman" w:cs="Times New Roman"/>
          <w:b/>
          <w:bCs/>
        </w:rPr>
        <w:tab/>
        <w:t xml:space="preserve">  </w:t>
      </w:r>
      <w:r>
        <w:rPr>
          <w:rFonts w:ascii="Times New Roman" w:hAnsi="Times New Roman" w:cs="Times New Roman"/>
        </w:rPr>
        <w:t>55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Consideraciones generales.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Constitución Federal de los Estados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Unidos </w:t>
      </w:r>
      <w:proofErr w:type="gramStart"/>
      <w:r>
        <w:rPr>
          <w:rFonts w:ascii="Times New Roman" w:hAnsi="Times New Roman" w:cs="Times New Roman"/>
        </w:rPr>
        <w:t>Mexicanos</w:t>
      </w:r>
      <w:proofErr w:type="gramEnd"/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1824.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 responsabilidad penal de los miembros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 Supremo Poder de la Federación y Gobernadores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los Estados.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La inmunidad, inviolabilidad y el fuero constitucional.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58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La jurisdicción constitucional.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58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Procedimiento.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60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Bases Constitucionales de 1835 y Constitución de la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República Mexicana de 1836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60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 responsabilidad penal de los integrantes del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Supremo Poder Conservador y Supremo Poder Nacional.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61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La inmunidad, inviolabilidad y el fuero constitucional.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62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La jurisdicción constitucional.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63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El procedimiento.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63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Constitución Federal de los Estados Unidos Mexicanos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1857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65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 responsabilidad penal de los individuos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los Poderes de la Unión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65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Inviolabilidad y fuero Constitucional.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66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Jurisdicción constitucional.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66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Procedimiento.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66</w:t>
      </w:r>
    </w:p>
    <w:p w:rsidR="007B6EEE" w:rsidRDefault="003E2C23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Delitos ofi</w:t>
      </w:r>
      <w:r w:rsidR="007B6EEE">
        <w:rPr>
          <w:rFonts w:ascii="Times New Roman" w:hAnsi="Times New Roman" w:cs="Times New Roman"/>
        </w:rPr>
        <w:t>ciales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7B6EEE">
        <w:rPr>
          <w:rFonts w:ascii="Times New Roman" w:hAnsi="Times New Roman" w:cs="Times New Roman"/>
        </w:rPr>
        <w:t xml:space="preserve"> 67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Falta of</w:t>
      </w:r>
      <w:r w:rsidR="003E2C2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cial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67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Omisión</w:t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67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Constitución Política de los Estados Unidos Mexicanos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1917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70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 responsabilidad penal de funcionarios públicos de los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poderes</w:t>
      </w:r>
      <w:proofErr w:type="gramEnd"/>
      <w:r>
        <w:rPr>
          <w:rFonts w:ascii="Times New Roman" w:hAnsi="Times New Roman" w:cs="Times New Roman"/>
        </w:rPr>
        <w:t xml:space="preserve"> supremos de la federación.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70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Inviolabilidad y fuero constitucional.</w:t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541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Jurisdicción constitucional.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71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Procedimientos.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71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Procedimiento de declaración de procedencia.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71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Procedimiento de responsabilidad penal por delitos</w:t>
      </w:r>
      <w:r w:rsidR="003E2C23">
        <w:rPr>
          <w:rFonts w:ascii="Times New Roman" w:hAnsi="Times New Roman" w:cs="Times New Roman"/>
        </w:rPr>
        <w:t xml:space="preserve"> ofi</w:t>
      </w:r>
      <w:r>
        <w:rPr>
          <w:rFonts w:ascii="Times New Roman" w:hAnsi="Times New Roman" w:cs="Times New Roman"/>
        </w:rPr>
        <w:t xml:space="preserve">ciales. </w:t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72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Capítulo Tercero </w:t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79</w:t>
      </w:r>
    </w:p>
    <w:p w:rsidR="007B6EEE" w:rsidRPr="003E2C23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Marco Constitucional y Legal actual de las Responsabilidades</w:t>
      </w:r>
      <w:r w:rsidR="003E2C23">
        <w:rPr>
          <w:rFonts w:ascii="Times New Roman" w:hAnsi="Times New Roman" w:cs="Times New Roman"/>
          <w:b/>
          <w:bCs/>
        </w:rPr>
        <w:t xml:space="preserve"> de los Servidores Públicos.    </w:t>
      </w:r>
      <w:r>
        <w:rPr>
          <w:rFonts w:ascii="Times New Roman" w:hAnsi="Times New Roman" w:cs="Times New Roman"/>
        </w:rPr>
        <w:t>81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Reforma constitucional en 1982 al régimen de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responsabilidades de los cargos públicos. </w:t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81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Ley Federal de Responsabilidades de los Servidores Públicos.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83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Diversas reformas a la Ley Federal de Responsabilidades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los Servidores Públicos y a la Constitución Política de los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Estados Unidos Mexicanos. 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84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Acuerdos Parlamentarios.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85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Ley Orgánica del Congreso General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los Estados Unidos </w:t>
      </w:r>
      <w:proofErr w:type="gramStart"/>
      <w:r>
        <w:rPr>
          <w:rFonts w:ascii="Times New Roman" w:hAnsi="Times New Roman" w:cs="Times New Roman"/>
        </w:rPr>
        <w:t>Mexicanos</w:t>
      </w:r>
      <w:proofErr w:type="gramEnd"/>
      <w:r>
        <w:rPr>
          <w:rFonts w:ascii="Times New Roman" w:hAnsi="Times New Roman" w:cs="Times New Roman"/>
        </w:rPr>
        <w:t>.</w:t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</w:r>
      <w:r w:rsidR="003E2C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86</w:t>
      </w:r>
    </w:p>
    <w:p w:rsidR="009A5289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Reglamento para el Gobierno Interior del Congreso General</w:t>
      </w:r>
      <w:r w:rsidR="003E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los Estados Unidos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Mexicanos.</w:t>
      </w:r>
      <w:r w:rsidR="009A5289">
        <w:rPr>
          <w:rFonts w:ascii="Times New Roman" w:hAnsi="Times New Roman" w:cs="Times New Roman"/>
        </w:rPr>
        <w:tab/>
      </w:r>
      <w:r w:rsidR="009A5289">
        <w:rPr>
          <w:rFonts w:ascii="Times New Roman" w:hAnsi="Times New Roman" w:cs="Times New Roman"/>
        </w:rPr>
        <w:tab/>
      </w:r>
      <w:r w:rsidR="009A5289">
        <w:rPr>
          <w:rFonts w:ascii="Times New Roman" w:hAnsi="Times New Roman" w:cs="Times New Roman"/>
        </w:rPr>
        <w:tab/>
      </w:r>
      <w:r w:rsidR="009A5289">
        <w:rPr>
          <w:rFonts w:ascii="Times New Roman" w:hAnsi="Times New Roman" w:cs="Times New Roman"/>
        </w:rPr>
        <w:tab/>
      </w:r>
      <w:r w:rsidR="009A52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87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Código Federal de Procedimientos Penales y en su caso,</w:t>
      </w:r>
      <w:r w:rsidR="00F93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 Código Penal. </w:t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87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Separación legislativa de la responsabilidad política</w:t>
      </w:r>
      <w:r w:rsidR="00F93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(incluida la declaración de procedencia) y responsabilidad</w:t>
      </w:r>
      <w:r w:rsidR="00F93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administrativa.</w:t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</w:r>
      <w:r w:rsidR="00F93B4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87</w:t>
      </w:r>
    </w:p>
    <w:p w:rsidR="005404E9" w:rsidRPr="00541B5D" w:rsidRDefault="005404E9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3B49" w:rsidRPr="00541B5D" w:rsidRDefault="00F93B49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3B49" w:rsidRPr="00541B5D" w:rsidRDefault="00F93B49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1B5D" w:rsidRDefault="00541B5D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Capítulo Cuarto 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89</w:t>
      </w:r>
    </w:p>
    <w:p w:rsidR="007B6EEE" w:rsidRPr="00976AFA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Procedimientos Constitucionales</w:t>
      </w:r>
      <w:r w:rsidR="00976A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Juicio Político y Declaración de Procedencia. </w:t>
      </w:r>
      <w:r w:rsidR="00976AFA">
        <w:rPr>
          <w:rFonts w:ascii="Times New Roman" w:hAnsi="Times New Roman" w:cs="Times New Roman"/>
          <w:b/>
          <w:bCs/>
        </w:rPr>
        <w:tab/>
      </w:r>
      <w:r w:rsidR="00976AFA">
        <w:rPr>
          <w:rFonts w:ascii="Times New Roman" w:hAnsi="Times New Roman" w:cs="Times New Roman"/>
          <w:b/>
          <w:bCs/>
        </w:rPr>
        <w:tab/>
        <w:t xml:space="preserve">  </w:t>
      </w:r>
      <w:r>
        <w:rPr>
          <w:rFonts w:ascii="Times New Roman" w:hAnsi="Times New Roman" w:cs="Times New Roman"/>
        </w:rPr>
        <w:t>91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Juicio Político 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91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Fundamento constitucional.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91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Concepto. 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91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Naturaleza Jurídica.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91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Individuos que pueden ser sujetos al “procedimiento en el</w:t>
      </w:r>
      <w:r w:rsidR="00976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juicio político” 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94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Causales “del procedimiento del juicio político”.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96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Procedimiento de juicio político.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97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Consideraciones previas 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97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Primera Etapa. La instrucción. </w:t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</w:r>
      <w:r w:rsidR="00976AF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99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Consideraciones generales.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99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Práctica de diligencias.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Período probatorio.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Alegatos.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Conclusiones.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102</w:t>
      </w:r>
    </w:p>
    <w:p w:rsidR="007B6EEE" w:rsidRDefault="00541B5D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Convocatoria y Notifi</w:t>
      </w:r>
      <w:r w:rsidR="007B6EEE">
        <w:rPr>
          <w:rFonts w:ascii="Times New Roman" w:hAnsi="Times New Roman" w:cs="Times New Roman"/>
        </w:rPr>
        <w:t xml:space="preserve">cación de la misma.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7B6EEE">
        <w:rPr>
          <w:rFonts w:ascii="Times New Roman" w:hAnsi="Times New Roman" w:cs="Times New Roman"/>
        </w:rPr>
        <w:t>103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Erección del Órgano de Acusación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Resolución de la Cámara.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104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Segunda Etapa. El Juicio.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104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Recepción de la acusación.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104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Emplazamiento para formular alegatos.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Conclusiones. </w:t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105</w:t>
      </w:r>
    </w:p>
    <w:p w:rsidR="007B6EEE" w:rsidRDefault="00541B5D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Convocatoria y notifi</w:t>
      </w:r>
      <w:r w:rsidR="007B6EEE">
        <w:rPr>
          <w:rFonts w:ascii="Times New Roman" w:hAnsi="Times New Roman" w:cs="Times New Roman"/>
        </w:rPr>
        <w:t xml:space="preserve">cación de la misma.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7B6EEE">
        <w:rPr>
          <w:rFonts w:ascii="Times New Roman" w:hAnsi="Times New Roman" w:cs="Times New Roman"/>
        </w:rPr>
        <w:t>106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Erección del Jurado de Sentencia.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Declaratoria.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107</w:t>
      </w:r>
    </w:p>
    <w:p w:rsidR="007B6EEE" w:rsidRDefault="00541B5D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Notifi</w:t>
      </w:r>
      <w:r w:rsidR="007B6EEE">
        <w:rPr>
          <w:rFonts w:ascii="Times New Roman" w:hAnsi="Times New Roman" w:cs="Times New Roman"/>
        </w:rPr>
        <w:t xml:space="preserve">cación de la sentencia.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7B6EEE">
        <w:rPr>
          <w:rFonts w:ascii="Times New Roman" w:hAnsi="Times New Roman" w:cs="Times New Roman"/>
        </w:rPr>
        <w:t>107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Inimpugnabilidad</w:t>
      </w:r>
      <w:proofErr w:type="spellEnd"/>
      <w:r>
        <w:rPr>
          <w:rFonts w:ascii="Times New Roman" w:hAnsi="Times New Roman" w:cs="Times New Roman"/>
        </w:rPr>
        <w:t xml:space="preserve"> de la sentencia.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107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Ejecución de la sentencia. </w:t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108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Finalidad de la ejecución de las sanciones.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110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Efectos de ejecución de las sanciones.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Declaración de Procedencia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Fundamento constitucional.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Concepto.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Naturaleza jurídica.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114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Naturaleza jurídica de la substanciación de la declaración</w:t>
      </w:r>
      <w:r w:rsidR="00246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procedencia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114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Naturaleza jurídica de la declaración de procedencia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Naturaleza jurídica del delito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117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Competencia.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Cargos públicos con fuero constitucional.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Procedimiento.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Requerimiento o solicitud de remoción o retiro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fuero constitucional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125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Recepción del requerimiento y de la</w:t>
      </w:r>
      <w:r w:rsidR="00246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averiguación previa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Turno del requerimiento y de la averiguación</w:t>
      </w:r>
      <w:r w:rsidR="00246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previa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Sección Instructora. Práctica de diligencias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Período probatorio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128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Alegatos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129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Dictamen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129</w:t>
      </w:r>
    </w:p>
    <w:p w:rsidR="007B6EEE" w:rsidRDefault="00541B5D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Convocatoria y notifi</w:t>
      </w:r>
      <w:r w:rsidR="007B6EEE">
        <w:rPr>
          <w:rFonts w:ascii="Times New Roman" w:hAnsi="Times New Roman" w:cs="Times New Roman"/>
        </w:rPr>
        <w:t xml:space="preserve">cación de la misma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7B6EEE">
        <w:rPr>
          <w:rFonts w:ascii="Times New Roman" w:hAnsi="Times New Roman" w:cs="Times New Roman"/>
        </w:rPr>
        <w:t>130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Erección del Jurado de Procedencia </w:t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 w:rsidR="0024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130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j) Declaratoria </w:t>
      </w:r>
      <w:r w:rsidR="00D92D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</w:t>
      </w:r>
      <w:proofErr w:type="spellStart"/>
      <w:r>
        <w:rPr>
          <w:rFonts w:ascii="Times New Roman" w:hAnsi="Times New Roman" w:cs="Times New Roman"/>
        </w:rPr>
        <w:t>Notifi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cación</w:t>
      </w:r>
      <w:proofErr w:type="spellEnd"/>
      <w:r>
        <w:rPr>
          <w:rFonts w:ascii="Times New Roman" w:hAnsi="Times New Roman" w:cs="Times New Roman"/>
        </w:rPr>
        <w:t xml:space="preserve"> de la declaratoria </w:t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l) </w:t>
      </w:r>
      <w:proofErr w:type="spellStart"/>
      <w:r>
        <w:rPr>
          <w:rFonts w:ascii="Times New Roman" w:hAnsi="Times New Roman" w:cs="Times New Roman"/>
        </w:rPr>
        <w:t>Inimpugnabilidad</w:t>
      </w:r>
      <w:proofErr w:type="spellEnd"/>
      <w:r>
        <w:rPr>
          <w:rFonts w:ascii="Times New Roman" w:hAnsi="Times New Roman" w:cs="Times New Roman"/>
        </w:rPr>
        <w:t xml:space="preserve"> de la declaratoria de procedencia </w:t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Consecuencias jurídicas de la declaración de procedencia</w:t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132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Efectos de las consecuencias jurídicas de la declaración de</w:t>
      </w:r>
      <w:r w:rsidR="00D92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procedencia </w:t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Duración de las consecuencias jurídicas de la</w:t>
      </w:r>
      <w:r w:rsidR="00D92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declaración de procedencia </w:t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134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Disposiciones comunes a los procedimientos del juicio político y</w:t>
      </w:r>
      <w:r w:rsidR="00D92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declaración de procedencia. </w:t>
      </w:r>
      <w:r w:rsidR="00D92D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Conclusiones.</w:t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</w:r>
      <w:r w:rsidR="00D92D56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139</w:t>
      </w:r>
    </w:p>
    <w:p w:rsidR="00541B5D" w:rsidRPr="00E436DE" w:rsidRDefault="00541B5D" w:rsidP="005404E9"/>
    <w:p w:rsidR="005404E9" w:rsidRPr="00E436DE" w:rsidRDefault="005404E9" w:rsidP="005404E9">
      <w:proofErr w:type="spellStart"/>
      <w:r w:rsidRPr="00E436DE">
        <w:t>janium</w:t>
      </w:r>
      <w:proofErr w:type="spellEnd"/>
      <w:r w:rsidRPr="00E436DE">
        <w:t>/</w:t>
      </w:r>
      <w:proofErr w:type="spellStart"/>
      <w:r w:rsidRPr="00E436DE">
        <w:t>bv</w:t>
      </w:r>
      <w:proofErr w:type="spellEnd"/>
      <w:r w:rsidRPr="00E436DE">
        <w:t>/</w:t>
      </w:r>
      <w:proofErr w:type="spellStart"/>
      <w:r w:rsidRPr="00E436DE">
        <w:t>cedip</w:t>
      </w:r>
      <w:proofErr w:type="spellEnd"/>
      <w:r w:rsidRPr="00E436DE">
        <w:t>/</w:t>
      </w:r>
      <w:proofErr w:type="spellStart"/>
      <w:r w:rsidRPr="00E436DE">
        <w:t>quorum</w:t>
      </w:r>
      <w:proofErr w:type="spellEnd"/>
      <w:r w:rsidRPr="00E436DE">
        <w:t>/q812005/art</w:t>
      </w:r>
      <w:r w:rsidR="00541B5D" w:rsidRPr="00E436DE">
        <w:t>2</w:t>
      </w:r>
      <w:r w:rsidRPr="00E436DE">
        <w:t>.pdf</w:t>
      </w:r>
    </w:p>
    <w:p w:rsidR="005404E9" w:rsidRPr="00E436DE" w:rsidRDefault="005404E9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6EEE" w:rsidRPr="00E436D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1B5D" w:rsidRPr="00E436DE" w:rsidRDefault="00541B5D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6EEE" w:rsidRPr="00E436D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436DE">
        <w:rPr>
          <w:rFonts w:ascii="Times New Roman" w:hAnsi="Times New Roman" w:cs="Times New Roman"/>
          <w:b/>
          <w:bCs/>
        </w:rPr>
        <w:t>SECCIÓN 3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SISTEMAS POLÍTICOS CONTEMPORÁNEOS </w:t>
      </w:r>
      <w:r w:rsidR="00D92D56">
        <w:rPr>
          <w:rFonts w:ascii="Times New Roman" w:hAnsi="Times New Roman" w:cs="Times New Roman"/>
          <w:b/>
          <w:bCs/>
        </w:rPr>
        <w:tab/>
      </w:r>
      <w:r w:rsidR="00D92D56">
        <w:rPr>
          <w:rFonts w:ascii="Times New Roman" w:hAnsi="Times New Roman" w:cs="Times New Roman"/>
          <w:b/>
          <w:bCs/>
        </w:rPr>
        <w:tab/>
      </w:r>
      <w:r w:rsidR="00D92D56">
        <w:rPr>
          <w:rFonts w:ascii="Times New Roman" w:hAnsi="Times New Roman" w:cs="Times New Roman"/>
          <w:b/>
          <w:bCs/>
        </w:rPr>
        <w:tab/>
      </w:r>
      <w:r w:rsidR="00D92D56">
        <w:rPr>
          <w:rFonts w:ascii="Times New Roman" w:hAnsi="Times New Roman" w:cs="Times New Roman"/>
          <w:b/>
          <w:bCs/>
        </w:rPr>
        <w:tab/>
      </w:r>
      <w:r w:rsidR="00D92D56">
        <w:rPr>
          <w:rFonts w:ascii="Times New Roman" w:hAnsi="Times New Roman" w:cs="Times New Roman"/>
          <w:b/>
          <w:bCs/>
        </w:rPr>
        <w:tab/>
      </w:r>
      <w:r w:rsidR="00D92D5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151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Lic. César Silva Mejía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ArgosMF" w:hAnsi="ArgosMF" w:cs="ArgosMF"/>
          <w:sz w:val="24"/>
          <w:szCs w:val="24"/>
        </w:rPr>
      </w:pPr>
    </w:p>
    <w:p w:rsidR="007B6EEE" w:rsidRDefault="007B6EEE" w:rsidP="00D92D56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Introducción. </w:t>
      </w:r>
      <w:r w:rsidR="00D92D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151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Los Grupos de Sistemas Políticos.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153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Las Sociedades Desarrolladas Occidentalmente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154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Sistemas Políticos de Europa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154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 Gran Bretaña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157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 Los casos de Canadá y Australia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159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 República Alemana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161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 República Italiana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164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 La V República Francesa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167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 Japón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172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 Estados Unidos de América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176</w:t>
      </w:r>
    </w:p>
    <w:p w:rsidR="007B6EEE" w:rsidRDefault="007B6EEE" w:rsidP="007B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Sociedades Postcomunistas </w:t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 w:rsidR="00541B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183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Sistemas Políticos Postcomunistas de Europa del Este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183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4.1.1 Los casos de Hungría y Polonia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184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4.1.2 Rumania y Bulgaria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187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 Rusia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191</w:t>
      </w:r>
    </w:p>
    <w:p w:rsidR="007B6EEE" w:rsidRDefault="00541B5D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Sociedades</w:t>
      </w:r>
      <w:r w:rsidR="007B6EEE">
        <w:rPr>
          <w:rFonts w:ascii="Times New Roman" w:hAnsi="Times New Roman" w:cs="Times New Roman"/>
        </w:rPr>
        <w:t xml:space="preserve"> en Desarrollo de Latinoamérica </w:t>
      </w:r>
      <w:r w:rsidR="00F80ED1">
        <w:rPr>
          <w:rFonts w:ascii="Times New Roman" w:hAnsi="Times New Roman" w:cs="Times New Roman"/>
        </w:rPr>
        <w:tab/>
      </w:r>
      <w:r w:rsidR="007B6EEE">
        <w:rPr>
          <w:rFonts w:ascii="Times New Roman" w:hAnsi="Times New Roman" w:cs="Times New Roman"/>
        </w:rPr>
        <w:t>194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Sistemas Políticos de Sudamérica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194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República Argentina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194</w:t>
      </w:r>
    </w:p>
    <w:p w:rsidR="007B6EEE" w:rsidRDefault="007B6EEE" w:rsidP="00F80ED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5.1.3 República Federal de Brasil </w:t>
      </w:r>
      <w:r w:rsidR="00F80E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197</w:t>
      </w:r>
    </w:p>
    <w:p w:rsidR="007B6EEE" w:rsidRPr="00541B5D" w:rsidRDefault="007B6EEE" w:rsidP="00F80ED1">
      <w:pPr>
        <w:tabs>
          <w:tab w:val="left" w:pos="850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Bibliografía. </w:t>
      </w:r>
      <w:r w:rsidR="00F80ED1">
        <w:rPr>
          <w:rFonts w:ascii="Times New Roman" w:hAnsi="Times New Roman" w:cs="Times New Roman"/>
        </w:rPr>
        <w:tab/>
      </w:r>
      <w:r w:rsidRPr="00541B5D">
        <w:rPr>
          <w:rFonts w:ascii="Times New Roman" w:hAnsi="Times New Roman" w:cs="Times New Roman"/>
          <w:lang w:val="en-US"/>
        </w:rPr>
        <w:t>201</w:t>
      </w:r>
    </w:p>
    <w:p w:rsidR="005404E9" w:rsidRDefault="005404E9" w:rsidP="005404E9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/quorum/q812005</w:t>
      </w:r>
      <w:r w:rsidRPr="00C5266E">
        <w:rPr>
          <w:lang w:val="en-US"/>
        </w:rPr>
        <w:t>/art</w:t>
      </w:r>
      <w:r w:rsidR="00541B5D">
        <w:rPr>
          <w:lang w:val="en-US"/>
        </w:rPr>
        <w:t>3</w:t>
      </w:r>
      <w:r w:rsidRPr="00C5266E">
        <w:rPr>
          <w:lang w:val="en-US"/>
        </w:rPr>
        <w:t>.pdf</w:t>
      </w:r>
    </w:p>
    <w:p w:rsidR="005404E9" w:rsidRPr="005404E9" w:rsidRDefault="005404E9" w:rsidP="00F80ED1">
      <w:pPr>
        <w:tabs>
          <w:tab w:val="left" w:pos="8505"/>
        </w:tabs>
        <w:rPr>
          <w:rFonts w:ascii="Times New Roman" w:hAnsi="Times New Roman" w:cs="Times New Roman"/>
          <w:lang w:val="en-US"/>
        </w:rPr>
      </w:pPr>
    </w:p>
    <w:p w:rsidR="005404E9" w:rsidRPr="004D3187" w:rsidRDefault="005404E9" w:rsidP="005404E9">
      <w:pPr>
        <w:rPr>
          <w:b/>
        </w:rPr>
      </w:pPr>
      <w:proofErr w:type="gramStart"/>
      <w:r w:rsidRPr="004D3187">
        <w:rPr>
          <w:b/>
        </w:rPr>
        <w:t>imagen</w:t>
      </w:r>
      <w:proofErr w:type="gramEnd"/>
      <w:r w:rsidRPr="004D3187">
        <w:rPr>
          <w:b/>
        </w:rPr>
        <w:t xml:space="preserve"> de portada:</w:t>
      </w:r>
    </w:p>
    <w:p w:rsidR="005404E9" w:rsidRPr="004D3187" w:rsidRDefault="005404E9" w:rsidP="005404E9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cedip</w:t>
      </w:r>
      <w:proofErr w:type="spellEnd"/>
      <w:r>
        <w:t>/</w:t>
      </w:r>
      <w:proofErr w:type="spellStart"/>
      <w:r>
        <w:t>quorum</w:t>
      </w:r>
      <w:proofErr w:type="spellEnd"/>
      <w:r>
        <w:t>/q812005</w:t>
      </w:r>
      <w:r w:rsidRPr="004D3187">
        <w:t>/portada.jpg</w:t>
      </w:r>
    </w:p>
    <w:p w:rsidR="005404E9" w:rsidRPr="00910B26" w:rsidRDefault="005404E9" w:rsidP="005404E9"/>
    <w:sectPr w:rsidR="005404E9" w:rsidRPr="00910B26" w:rsidSect="00DF24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gosM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EEE"/>
    <w:rsid w:val="00001E35"/>
    <w:rsid w:val="002469F9"/>
    <w:rsid w:val="00362C77"/>
    <w:rsid w:val="003E2C23"/>
    <w:rsid w:val="005404E9"/>
    <w:rsid w:val="00541B5D"/>
    <w:rsid w:val="007B6EEE"/>
    <w:rsid w:val="00976AFA"/>
    <w:rsid w:val="009A5289"/>
    <w:rsid w:val="009A588A"/>
    <w:rsid w:val="00D92D56"/>
    <w:rsid w:val="00DF24DA"/>
    <w:rsid w:val="00E436DE"/>
    <w:rsid w:val="00F80ED1"/>
    <w:rsid w:val="00F9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1280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8</cp:revision>
  <dcterms:created xsi:type="dcterms:W3CDTF">2011-09-27T22:31:00Z</dcterms:created>
  <dcterms:modified xsi:type="dcterms:W3CDTF">2011-10-04T15:52:00Z</dcterms:modified>
</cp:coreProperties>
</file>