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6A2" w:rsidRPr="005F5049" w:rsidRDefault="007F26A2" w:rsidP="007F26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5F5049">
        <w:rPr>
          <w:rFonts w:ascii="Arial" w:hAnsi="Arial" w:cs="Arial"/>
          <w:b/>
          <w:bCs/>
          <w:color w:val="FF0000"/>
          <w:sz w:val="28"/>
          <w:szCs w:val="28"/>
        </w:rPr>
        <w:t>R</w:t>
      </w:r>
      <w:r w:rsidRPr="005F5049">
        <w:rPr>
          <w:rFonts w:ascii="Arial" w:hAnsi="Arial" w:cs="Arial"/>
          <w:b/>
          <w:bCs/>
          <w:sz w:val="28"/>
          <w:szCs w:val="28"/>
        </w:rPr>
        <w:t xml:space="preserve">evista </w:t>
      </w:r>
      <w:r w:rsidRPr="005F5049">
        <w:rPr>
          <w:rFonts w:ascii="Arial" w:hAnsi="Arial" w:cs="Arial"/>
          <w:b/>
          <w:bCs/>
          <w:color w:val="FF0000"/>
          <w:sz w:val="28"/>
          <w:szCs w:val="28"/>
        </w:rPr>
        <w:t>L</w:t>
      </w:r>
      <w:r w:rsidRPr="005F5049">
        <w:rPr>
          <w:rFonts w:ascii="Arial" w:hAnsi="Arial" w:cs="Arial"/>
          <w:b/>
          <w:bCs/>
          <w:sz w:val="28"/>
          <w:szCs w:val="28"/>
        </w:rPr>
        <w:t xml:space="preserve">egislar para la </w:t>
      </w:r>
      <w:r w:rsidRPr="005F5049">
        <w:rPr>
          <w:rFonts w:ascii="Arial" w:hAnsi="Arial" w:cs="Arial"/>
          <w:b/>
          <w:bCs/>
          <w:color w:val="FF0000"/>
          <w:sz w:val="28"/>
          <w:szCs w:val="28"/>
        </w:rPr>
        <w:t>I</w:t>
      </w:r>
      <w:r w:rsidRPr="005F5049">
        <w:rPr>
          <w:rFonts w:ascii="Arial" w:hAnsi="Arial" w:cs="Arial"/>
          <w:b/>
          <w:bCs/>
          <w:sz w:val="28"/>
          <w:szCs w:val="28"/>
        </w:rPr>
        <w:t xml:space="preserve">gualdad </w:t>
      </w:r>
      <w:r>
        <w:rPr>
          <w:rFonts w:ascii="Arial" w:hAnsi="Arial" w:cs="Arial"/>
          <w:b/>
          <w:bCs/>
          <w:sz w:val="28"/>
          <w:szCs w:val="28"/>
        </w:rPr>
        <w:t>No.7 2008</w:t>
      </w:r>
    </w:p>
    <w:p w:rsidR="007F26A2" w:rsidRDefault="007F26A2" w:rsidP="007F26A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:rsidR="007F26A2" w:rsidRDefault="007F26A2" w:rsidP="007F26A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proofErr w:type="spellStart"/>
      <w:r>
        <w:rPr>
          <w:rFonts w:ascii="Arial-BoldMT" w:hAnsi="Arial-BoldMT" w:cs="Arial-BoldMT"/>
          <w:b/>
          <w:bCs/>
          <w:sz w:val="24"/>
          <w:szCs w:val="24"/>
        </w:rPr>
        <w:t>Cont</w:t>
      </w:r>
      <w:proofErr w:type="spellEnd"/>
      <w:r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proofErr w:type="spellStart"/>
      <w:r>
        <w:rPr>
          <w:rFonts w:ascii="Arial-BoldMT" w:hAnsi="Arial-BoldMT" w:cs="Arial-BoldMT"/>
          <w:b/>
          <w:bCs/>
          <w:sz w:val="24"/>
          <w:szCs w:val="24"/>
        </w:rPr>
        <w:t>enido</w:t>
      </w:r>
      <w:proofErr w:type="spellEnd"/>
    </w:p>
    <w:p w:rsidR="007F26A2" w:rsidRDefault="007F26A2" w:rsidP="007F26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Reforma laboral con perspectiva de género 7</w:t>
      </w:r>
    </w:p>
    <w:p w:rsidR="007F26A2" w:rsidRPr="006B20AC" w:rsidRDefault="007F26A2" w:rsidP="007F26A2">
      <w:pPr>
        <w:jc w:val="both"/>
        <w:rPr>
          <w:lang w:val="en-US"/>
        </w:rPr>
      </w:pPr>
      <w:proofErr w:type="spellStart"/>
      <w:r>
        <w:rPr>
          <w:lang w:val="en-US"/>
        </w:rPr>
        <w:t>janium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bv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ceameg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rli</w:t>
      </w:r>
      <w:proofErr w:type="spellEnd"/>
      <w:r>
        <w:rPr>
          <w:lang w:val="en-US"/>
        </w:rPr>
        <w:t>/rl72007/articulo1</w:t>
      </w:r>
      <w:r w:rsidRPr="006B20AC">
        <w:rPr>
          <w:lang w:val="en-US"/>
        </w:rPr>
        <w:t>.pdf</w:t>
      </w:r>
    </w:p>
    <w:p w:rsidR="007F26A2" w:rsidRPr="007F26A2" w:rsidRDefault="007F26A2" w:rsidP="007F26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  <w:lang w:val="en-US"/>
        </w:rPr>
      </w:pPr>
    </w:p>
    <w:p w:rsidR="007F26A2" w:rsidRDefault="007F26A2" w:rsidP="007F26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Marco legal y normativo que sustenta la prevención de las adicciones</w:t>
      </w:r>
      <w:r>
        <w:rPr>
          <w:rFonts w:ascii="Calibri" w:hAnsi="Calibri" w:cs="Calibri"/>
          <w:sz w:val="28"/>
          <w:szCs w:val="28"/>
        </w:rPr>
        <w:tab/>
        <w:t>12</w:t>
      </w:r>
    </w:p>
    <w:p w:rsidR="007F26A2" w:rsidRPr="006B20AC" w:rsidRDefault="007F26A2" w:rsidP="007F26A2">
      <w:pPr>
        <w:jc w:val="both"/>
        <w:rPr>
          <w:lang w:val="en-US"/>
        </w:rPr>
      </w:pPr>
      <w:proofErr w:type="spellStart"/>
      <w:r>
        <w:rPr>
          <w:lang w:val="en-US"/>
        </w:rPr>
        <w:t>janium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bv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ceameg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rli</w:t>
      </w:r>
      <w:proofErr w:type="spellEnd"/>
      <w:r>
        <w:rPr>
          <w:lang w:val="en-US"/>
        </w:rPr>
        <w:t>/rl72007/articulo2</w:t>
      </w:r>
      <w:r w:rsidRPr="006B20AC">
        <w:rPr>
          <w:lang w:val="en-US"/>
        </w:rPr>
        <w:t>.pdf</w:t>
      </w:r>
    </w:p>
    <w:p w:rsidR="007F26A2" w:rsidRPr="007F26A2" w:rsidRDefault="007F26A2" w:rsidP="007F26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  <w:lang w:val="en-US"/>
        </w:rPr>
      </w:pPr>
    </w:p>
    <w:p w:rsidR="007F26A2" w:rsidRDefault="007F26A2" w:rsidP="007F26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Violencia contra las mujeres en México </w:t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  <w:t>17</w:t>
      </w:r>
    </w:p>
    <w:p w:rsidR="007F26A2" w:rsidRPr="006B20AC" w:rsidRDefault="007F26A2" w:rsidP="007F26A2">
      <w:pPr>
        <w:jc w:val="both"/>
        <w:rPr>
          <w:lang w:val="en-US"/>
        </w:rPr>
      </w:pPr>
      <w:proofErr w:type="spellStart"/>
      <w:r>
        <w:rPr>
          <w:lang w:val="en-US"/>
        </w:rPr>
        <w:t>janium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bv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ceameg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rli</w:t>
      </w:r>
      <w:proofErr w:type="spellEnd"/>
      <w:r>
        <w:rPr>
          <w:lang w:val="en-US"/>
        </w:rPr>
        <w:t>/rl72007/articulo3</w:t>
      </w:r>
      <w:r w:rsidRPr="006B20AC">
        <w:rPr>
          <w:lang w:val="en-US"/>
        </w:rPr>
        <w:t>.pdf</w:t>
      </w:r>
    </w:p>
    <w:p w:rsidR="007F26A2" w:rsidRPr="007F26A2" w:rsidRDefault="007F26A2" w:rsidP="007F26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  <w:lang w:val="en-US"/>
        </w:rPr>
      </w:pPr>
    </w:p>
    <w:p w:rsidR="007F26A2" w:rsidRDefault="007F26A2" w:rsidP="007F26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Discriminación: fenómeno que afecta a sectores de la sociedad mexicana</w:t>
      </w:r>
      <w:r>
        <w:rPr>
          <w:rFonts w:ascii="Calibri" w:hAnsi="Calibri" w:cs="Calibri"/>
          <w:sz w:val="28"/>
          <w:szCs w:val="28"/>
        </w:rPr>
        <w:tab/>
        <w:t>25</w:t>
      </w:r>
    </w:p>
    <w:p w:rsidR="007F26A2" w:rsidRPr="006B20AC" w:rsidRDefault="007F26A2" w:rsidP="007F26A2">
      <w:pPr>
        <w:jc w:val="both"/>
        <w:rPr>
          <w:lang w:val="en-US"/>
        </w:rPr>
      </w:pPr>
      <w:proofErr w:type="spellStart"/>
      <w:r>
        <w:rPr>
          <w:lang w:val="en-US"/>
        </w:rPr>
        <w:t>janium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bv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ceameg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rli</w:t>
      </w:r>
      <w:proofErr w:type="spellEnd"/>
      <w:r>
        <w:rPr>
          <w:lang w:val="en-US"/>
        </w:rPr>
        <w:t>/rl72007/articulo4</w:t>
      </w:r>
      <w:r w:rsidRPr="006B20AC">
        <w:rPr>
          <w:lang w:val="en-US"/>
        </w:rPr>
        <w:t>.pdf</w:t>
      </w:r>
    </w:p>
    <w:p w:rsidR="007F26A2" w:rsidRPr="007F26A2" w:rsidRDefault="007F26A2" w:rsidP="007F26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  <w:lang w:val="en-US"/>
        </w:rPr>
      </w:pPr>
    </w:p>
    <w:p w:rsidR="007F26A2" w:rsidRDefault="007F26A2" w:rsidP="007F26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Análisis de las disposiciones legislativas, en materia de violencia contra las mujeres. Por entidad federativa</w:t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  <w:t>33</w:t>
      </w:r>
    </w:p>
    <w:p w:rsidR="00C541E0" w:rsidRPr="00C541E0" w:rsidRDefault="00C541E0" w:rsidP="00C541E0">
      <w:pPr>
        <w:jc w:val="both"/>
      </w:pPr>
      <w:proofErr w:type="spellStart"/>
      <w:r w:rsidRPr="00C541E0">
        <w:t>janium</w:t>
      </w:r>
      <w:proofErr w:type="spellEnd"/>
      <w:r w:rsidRPr="00C541E0">
        <w:t>/</w:t>
      </w:r>
      <w:proofErr w:type="spellStart"/>
      <w:r w:rsidRPr="00C541E0">
        <w:t>bv</w:t>
      </w:r>
      <w:proofErr w:type="spellEnd"/>
      <w:r w:rsidRPr="00C541E0">
        <w:t>/</w:t>
      </w:r>
      <w:proofErr w:type="spellStart"/>
      <w:r w:rsidRPr="00C541E0">
        <w:t>ceameg</w:t>
      </w:r>
      <w:proofErr w:type="spellEnd"/>
      <w:r w:rsidRPr="00C541E0">
        <w:t>/</w:t>
      </w:r>
      <w:proofErr w:type="spellStart"/>
      <w:r w:rsidRPr="00C541E0">
        <w:t>rli</w:t>
      </w:r>
      <w:proofErr w:type="spellEnd"/>
      <w:r w:rsidRPr="00C541E0">
        <w:t>/rl72007/articulo5.pdf</w:t>
      </w:r>
    </w:p>
    <w:p w:rsidR="007F26A2" w:rsidRDefault="007F26A2" w:rsidP="007F26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7F26A2" w:rsidRDefault="007F26A2" w:rsidP="007F26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Las reformas y adiciones a la ley del Instituto Nacional de las Mujeres</w:t>
      </w:r>
      <w:r>
        <w:rPr>
          <w:rFonts w:ascii="Calibri" w:hAnsi="Calibri" w:cs="Calibri"/>
          <w:sz w:val="28"/>
          <w:szCs w:val="28"/>
        </w:rPr>
        <w:tab/>
        <w:t>39</w:t>
      </w:r>
    </w:p>
    <w:p w:rsidR="00C541E0" w:rsidRPr="006B20AC" w:rsidRDefault="00C541E0" w:rsidP="00C541E0">
      <w:pPr>
        <w:jc w:val="both"/>
        <w:rPr>
          <w:lang w:val="en-US"/>
        </w:rPr>
      </w:pPr>
      <w:proofErr w:type="spellStart"/>
      <w:r>
        <w:rPr>
          <w:lang w:val="en-US"/>
        </w:rPr>
        <w:t>janium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bv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ceameg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rli</w:t>
      </w:r>
      <w:proofErr w:type="spellEnd"/>
      <w:r>
        <w:rPr>
          <w:lang w:val="en-US"/>
        </w:rPr>
        <w:t>/rl72007/articulo6</w:t>
      </w:r>
      <w:r w:rsidRPr="006B20AC">
        <w:rPr>
          <w:lang w:val="en-US"/>
        </w:rPr>
        <w:t>.pdf</w:t>
      </w:r>
    </w:p>
    <w:p w:rsidR="007F26A2" w:rsidRPr="00C541E0" w:rsidRDefault="007F26A2" w:rsidP="007F26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  <w:lang w:val="en-US"/>
        </w:rPr>
      </w:pPr>
    </w:p>
    <w:p w:rsidR="007F26A2" w:rsidRDefault="007F26A2" w:rsidP="007F26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Participación de las Organizaciones de la Sociedad Civil en los mecanismos para el Adelanto de las Mujeres.</w:t>
      </w:r>
    </w:p>
    <w:p w:rsidR="007F26A2" w:rsidRDefault="007F26A2" w:rsidP="007F26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Comisión de Análisis Legislativo</w:t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  <w:t>40</w:t>
      </w:r>
    </w:p>
    <w:p w:rsidR="00C541E0" w:rsidRPr="00C541E0" w:rsidRDefault="00C541E0" w:rsidP="00C541E0">
      <w:pPr>
        <w:jc w:val="both"/>
        <w:rPr>
          <w:lang w:val="en-US"/>
        </w:rPr>
      </w:pPr>
      <w:proofErr w:type="spellStart"/>
      <w:r w:rsidRPr="00C541E0">
        <w:rPr>
          <w:lang w:val="en-US"/>
        </w:rPr>
        <w:t>janium</w:t>
      </w:r>
      <w:proofErr w:type="spellEnd"/>
      <w:r w:rsidRPr="00C541E0">
        <w:rPr>
          <w:lang w:val="en-US"/>
        </w:rPr>
        <w:t>/</w:t>
      </w:r>
      <w:proofErr w:type="spellStart"/>
      <w:r w:rsidRPr="00C541E0">
        <w:rPr>
          <w:lang w:val="en-US"/>
        </w:rPr>
        <w:t>bv</w:t>
      </w:r>
      <w:proofErr w:type="spellEnd"/>
      <w:r w:rsidRPr="00C541E0">
        <w:rPr>
          <w:lang w:val="en-US"/>
        </w:rPr>
        <w:t>/</w:t>
      </w:r>
      <w:proofErr w:type="spellStart"/>
      <w:r w:rsidRPr="00C541E0">
        <w:rPr>
          <w:lang w:val="en-US"/>
        </w:rPr>
        <w:t>ceameg</w:t>
      </w:r>
      <w:proofErr w:type="spellEnd"/>
      <w:r w:rsidRPr="00C541E0">
        <w:rPr>
          <w:lang w:val="en-US"/>
        </w:rPr>
        <w:t>/</w:t>
      </w:r>
      <w:proofErr w:type="spellStart"/>
      <w:r w:rsidRPr="00C541E0">
        <w:rPr>
          <w:lang w:val="en-US"/>
        </w:rPr>
        <w:t>rli</w:t>
      </w:r>
      <w:proofErr w:type="spellEnd"/>
      <w:r w:rsidRPr="00C541E0">
        <w:rPr>
          <w:lang w:val="en-US"/>
        </w:rPr>
        <w:t>/rl72007/articulo7.pdf</w:t>
      </w:r>
    </w:p>
    <w:p w:rsidR="007F26A2" w:rsidRPr="00C541E0" w:rsidRDefault="007F26A2" w:rsidP="007F26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  <w:lang w:val="en-US"/>
        </w:rPr>
      </w:pPr>
    </w:p>
    <w:p w:rsidR="007F26A2" w:rsidRDefault="007F26A2" w:rsidP="007F26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La feminización de la migración: un grave problema por resolver</w:t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  <w:t>48</w:t>
      </w:r>
    </w:p>
    <w:p w:rsidR="00C541E0" w:rsidRPr="006B20AC" w:rsidRDefault="00C541E0" w:rsidP="00C541E0">
      <w:pPr>
        <w:jc w:val="both"/>
        <w:rPr>
          <w:lang w:val="en-US"/>
        </w:rPr>
      </w:pPr>
      <w:proofErr w:type="spellStart"/>
      <w:r>
        <w:rPr>
          <w:lang w:val="en-US"/>
        </w:rPr>
        <w:t>janium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bv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ceameg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rli</w:t>
      </w:r>
      <w:proofErr w:type="spellEnd"/>
      <w:r>
        <w:rPr>
          <w:lang w:val="en-US"/>
        </w:rPr>
        <w:t>/rl72007/articulo8</w:t>
      </w:r>
      <w:r w:rsidRPr="006B20AC">
        <w:rPr>
          <w:lang w:val="en-US"/>
        </w:rPr>
        <w:t>.pdf</w:t>
      </w:r>
    </w:p>
    <w:p w:rsidR="007F26A2" w:rsidRPr="00C541E0" w:rsidRDefault="007F26A2" w:rsidP="007F26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  <w:lang w:val="en-US"/>
        </w:rPr>
      </w:pPr>
    </w:p>
    <w:p w:rsidR="007F26A2" w:rsidRDefault="007F26A2" w:rsidP="007F26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La migración y las mujeres mexicanas. Perspectivas jurídicas </w:t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  <w:t>49</w:t>
      </w:r>
    </w:p>
    <w:p w:rsidR="00C541E0" w:rsidRPr="00C541E0" w:rsidRDefault="00C541E0" w:rsidP="00C541E0">
      <w:pPr>
        <w:jc w:val="both"/>
        <w:rPr>
          <w:lang w:val="en-US"/>
        </w:rPr>
      </w:pPr>
      <w:proofErr w:type="spellStart"/>
      <w:r w:rsidRPr="00C541E0">
        <w:rPr>
          <w:lang w:val="en-US"/>
        </w:rPr>
        <w:t>janium</w:t>
      </w:r>
      <w:proofErr w:type="spellEnd"/>
      <w:r w:rsidRPr="00C541E0">
        <w:rPr>
          <w:lang w:val="en-US"/>
        </w:rPr>
        <w:t>/</w:t>
      </w:r>
      <w:proofErr w:type="spellStart"/>
      <w:r w:rsidRPr="00C541E0">
        <w:rPr>
          <w:lang w:val="en-US"/>
        </w:rPr>
        <w:t>bv</w:t>
      </w:r>
      <w:proofErr w:type="spellEnd"/>
      <w:r w:rsidRPr="00C541E0">
        <w:rPr>
          <w:lang w:val="en-US"/>
        </w:rPr>
        <w:t>/</w:t>
      </w:r>
      <w:proofErr w:type="spellStart"/>
      <w:r w:rsidRPr="00C541E0">
        <w:rPr>
          <w:lang w:val="en-US"/>
        </w:rPr>
        <w:t>ceameg</w:t>
      </w:r>
      <w:proofErr w:type="spellEnd"/>
      <w:r w:rsidRPr="00C541E0">
        <w:rPr>
          <w:lang w:val="en-US"/>
        </w:rPr>
        <w:t>/</w:t>
      </w:r>
      <w:proofErr w:type="spellStart"/>
      <w:r w:rsidRPr="00C541E0">
        <w:rPr>
          <w:lang w:val="en-US"/>
        </w:rPr>
        <w:t>rli</w:t>
      </w:r>
      <w:proofErr w:type="spellEnd"/>
      <w:r w:rsidRPr="00C541E0">
        <w:rPr>
          <w:lang w:val="en-US"/>
        </w:rPr>
        <w:t>/rl72007/articulo9.pdf</w:t>
      </w:r>
    </w:p>
    <w:p w:rsidR="007F26A2" w:rsidRPr="00C541E0" w:rsidRDefault="007F26A2" w:rsidP="007F26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  <w:lang w:val="en-US"/>
        </w:rPr>
      </w:pPr>
    </w:p>
    <w:p w:rsidR="00C541E0" w:rsidRDefault="00C541E0" w:rsidP="007F26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  <w:lang w:val="en-US"/>
        </w:rPr>
      </w:pPr>
    </w:p>
    <w:p w:rsidR="007F26A2" w:rsidRDefault="007F26A2" w:rsidP="007F26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lastRenderedPageBreak/>
        <w:t>El delito de violación en la legislación mexicana</w:t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  <w:t>58</w:t>
      </w:r>
    </w:p>
    <w:p w:rsidR="00C541E0" w:rsidRPr="006B20AC" w:rsidRDefault="00C541E0" w:rsidP="00C541E0">
      <w:pPr>
        <w:jc w:val="both"/>
        <w:rPr>
          <w:lang w:val="en-US"/>
        </w:rPr>
      </w:pPr>
      <w:proofErr w:type="spellStart"/>
      <w:r>
        <w:rPr>
          <w:lang w:val="en-US"/>
        </w:rPr>
        <w:t>janium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bv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ceameg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rli</w:t>
      </w:r>
      <w:proofErr w:type="spellEnd"/>
      <w:r>
        <w:rPr>
          <w:lang w:val="en-US"/>
        </w:rPr>
        <w:t>/rl72007/articulo10</w:t>
      </w:r>
      <w:r w:rsidRPr="006B20AC">
        <w:rPr>
          <w:lang w:val="en-US"/>
        </w:rPr>
        <w:t>.pdf</w:t>
      </w:r>
    </w:p>
    <w:p w:rsidR="007F26A2" w:rsidRPr="00C541E0" w:rsidRDefault="007F26A2" w:rsidP="007F26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  <w:lang w:val="en-US"/>
        </w:rPr>
      </w:pPr>
    </w:p>
    <w:p w:rsidR="007F26A2" w:rsidRDefault="007F26A2" w:rsidP="007F26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Elementos teórico</w:t>
      </w:r>
      <w:r>
        <w:rPr>
          <w:rFonts w:ascii="Calibri-Identity-H" w:eastAsia="Calibri-Identity-H" w:hAnsi="Arial-BoldMT" w:cs="Calibri-Identity-H" w:hint="eastAsia"/>
          <w:sz w:val="28"/>
          <w:szCs w:val="28"/>
        </w:rPr>
        <w:t>‐</w:t>
      </w:r>
      <w:r>
        <w:rPr>
          <w:rFonts w:ascii="Calibri" w:hAnsi="Calibri" w:cs="Calibri"/>
          <w:sz w:val="28"/>
          <w:szCs w:val="28"/>
        </w:rPr>
        <w:t>metodológicos para un análisis del marco normativo en</w:t>
      </w:r>
    </w:p>
    <w:p w:rsidR="007F26A2" w:rsidRDefault="007F26A2" w:rsidP="007F26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proofErr w:type="gramStart"/>
      <w:r>
        <w:rPr>
          <w:rFonts w:ascii="Calibri" w:hAnsi="Calibri" w:cs="Calibri"/>
          <w:sz w:val="28"/>
          <w:szCs w:val="28"/>
        </w:rPr>
        <w:t>materia</w:t>
      </w:r>
      <w:proofErr w:type="gramEnd"/>
      <w:r>
        <w:rPr>
          <w:rFonts w:ascii="Calibri" w:hAnsi="Calibri" w:cs="Calibri"/>
          <w:sz w:val="28"/>
          <w:szCs w:val="28"/>
        </w:rPr>
        <w:t xml:space="preserve"> laboral desde la perspectiva de género</w:t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  <w:t>65</w:t>
      </w:r>
    </w:p>
    <w:p w:rsidR="00C541E0" w:rsidRPr="006B20AC" w:rsidRDefault="00C541E0" w:rsidP="00C541E0">
      <w:pPr>
        <w:jc w:val="both"/>
        <w:rPr>
          <w:lang w:val="en-US"/>
        </w:rPr>
      </w:pPr>
      <w:proofErr w:type="spellStart"/>
      <w:r>
        <w:rPr>
          <w:lang w:val="en-US"/>
        </w:rPr>
        <w:t>janium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bv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ceameg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rli</w:t>
      </w:r>
      <w:proofErr w:type="spellEnd"/>
      <w:r>
        <w:rPr>
          <w:lang w:val="en-US"/>
        </w:rPr>
        <w:t>/rl72007/articulo11</w:t>
      </w:r>
      <w:r w:rsidRPr="006B20AC">
        <w:rPr>
          <w:lang w:val="en-US"/>
        </w:rPr>
        <w:t>.pdf</w:t>
      </w:r>
    </w:p>
    <w:p w:rsidR="00C541E0" w:rsidRPr="00C541E0" w:rsidRDefault="00C541E0" w:rsidP="007F26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  <w:lang w:val="en-US"/>
        </w:rPr>
      </w:pPr>
    </w:p>
    <w:p w:rsidR="007F26A2" w:rsidRDefault="007F26A2" w:rsidP="007F26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Entrevista. Diputada María Soledad Limas Frescas </w:t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  <w:t>71</w:t>
      </w:r>
    </w:p>
    <w:p w:rsidR="00C541E0" w:rsidRPr="006B20AC" w:rsidRDefault="00C541E0" w:rsidP="00C541E0">
      <w:pPr>
        <w:jc w:val="both"/>
        <w:rPr>
          <w:lang w:val="en-US"/>
        </w:rPr>
      </w:pPr>
      <w:proofErr w:type="spellStart"/>
      <w:r>
        <w:rPr>
          <w:lang w:val="en-US"/>
        </w:rPr>
        <w:t>janium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bv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ceameg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rli</w:t>
      </w:r>
      <w:proofErr w:type="spellEnd"/>
      <w:r>
        <w:rPr>
          <w:lang w:val="en-US"/>
        </w:rPr>
        <w:t>/rl72007/articulo12</w:t>
      </w:r>
      <w:r w:rsidRPr="006B20AC">
        <w:rPr>
          <w:lang w:val="en-US"/>
        </w:rPr>
        <w:t>.pdf</w:t>
      </w:r>
    </w:p>
    <w:p w:rsidR="007F26A2" w:rsidRPr="00C541E0" w:rsidRDefault="007F26A2" w:rsidP="007F26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-US"/>
        </w:rPr>
      </w:pPr>
    </w:p>
    <w:p w:rsidR="007F26A2" w:rsidRDefault="007F26A2" w:rsidP="007F26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Género y Derecho. Una breve reflexión </w:t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  <w:t>75</w:t>
      </w:r>
    </w:p>
    <w:p w:rsidR="00C541E0" w:rsidRPr="006B20AC" w:rsidRDefault="00C541E0" w:rsidP="00C541E0">
      <w:pPr>
        <w:jc w:val="both"/>
        <w:rPr>
          <w:lang w:val="en-US"/>
        </w:rPr>
      </w:pPr>
      <w:proofErr w:type="spellStart"/>
      <w:r>
        <w:rPr>
          <w:lang w:val="en-US"/>
        </w:rPr>
        <w:t>janium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bv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ceameg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rli</w:t>
      </w:r>
      <w:proofErr w:type="spellEnd"/>
      <w:r>
        <w:rPr>
          <w:lang w:val="en-US"/>
        </w:rPr>
        <w:t>/rl72007/articulo13</w:t>
      </w:r>
      <w:r w:rsidRPr="006B20AC">
        <w:rPr>
          <w:lang w:val="en-US"/>
        </w:rPr>
        <w:t>.pdf</w:t>
      </w:r>
    </w:p>
    <w:p w:rsidR="007F26A2" w:rsidRPr="00C541E0" w:rsidRDefault="007F26A2" w:rsidP="007F26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  <w:lang w:val="en-US"/>
        </w:rPr>
      </w:pPr>
    </w:p>
    <w:p w:rsidR="007F26A2" w:rsidRDefault="007F26A2" w:rsidP="007F26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Recursos Federales para Atención de la Violencia de Género </w:t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  <w:t>77</w:t>
      </w:r>
    </w:p>
    <w:p w:rsidR="00C541E0" w:rsidRPr="006B20AC" w:rsidRDefault="00C541E0" w:rsidP="00C541E0">
      <w:pPr>
        <w:jc w:val="both"/>
        <w:rPr>
          <w:lang w:val="en-US"/>
        </w:rPr>
      </w:pPr>
      <w:proofErr w:type="spellStart"/>
      <w:r>
        <w:rPr>
          <w:lang w:val="en-US"/>
        </w:rPr>
        <w:t>janium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bv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ceameg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rli</w:t>
      </w:r>
      <w:proofErr w:type="spellEnd"/>
      <w:r>
        <w:rPr>
          <w:lang w:val="en-US"/>
        </w:rPr>
        <w:t>/rl72007/articulo14</w:t>
      </w:r>
      <w:r w:rsidRPr="006B20AC">
        <w:rPr>
          <w:lang w:val="en-US"/>
        </w:rPr>
        <w:t>.pdf</w:t>
      </w:r>
    </w:p>
    <w:p w:rsidR="007F26A2" w:rsidRPr="00C541E0" w:rsidRDefault="007F26A2" w:rsidP="007F26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  <w:lang w:val="en-US"/>
        </w:rPr>
      </w:pPr>
    </w:p>
    <w:p w:rsidR="007F26A2" w:rsidRDefault="007F26A2" w:rsidP="007F26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La medición de la violencia contra las mujeres en México </w:t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  <w:t>84</w:t>
      </w:r>
    </w:p>
    <w:p w:rsidR="00C541E0" w:rsidRPr="006B20AC" w:rsidRDefault="00C541E0" w:rsidP="00C541E0">
      <w:pPr>
        <w:jc w:val="both"/>
        <w:rPr>
          <w:lang w:val="en-US"/>
        </w:rPr>
      </w:pPr>
      <w:proofErr w:type="spellStart"/>
      <w:r>
        <w:rPr>
          <w:lang w:val="en-US"/>
        </w:rPr>
        <w:t>janium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bv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ceameg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rli</w:t>
      </w:r>
      <w:proofErr w:type="spellEnd"/>
      <w:r>
        <w:rPr>
          <w:lang w:val="en-US"/>
        </w:rPr>
        <w:t>/rl72007/articulo15</w:t>
      </w:r>
      <w:r w:rsidRPr="006B20AC">
        <w:rPr>
          <w:lang w:val="en-US"/>
        </w:rPr>
        <w:t>.pdf</w:t>
      </w:r>
    </w:p>
    <w:p w:rsidR="00C541E0" w:rsidRPr="00C541E0" w:rsidRDefault="00C541E0" w:rsidP="007F26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  <w:lang w:val="en-US"/>
        </w:rPr>
      </w:pPr>
    </w:p>
    <w:p w:rsidR="007F26A2" w:rsidRDefault="007F26A2" w:rsidP="007F26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Reflexión sobre el tema de la prostitución a la luz de los derechos </w:t>
      </w:r>
    </w:p>
    <w:p w:rsidR="007F26A2" w:rsidRDefault="007F26A2" w:rsidP="007F26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proofErr w:type="gramStart"/>
      <w:r>
        <w:rPr>
          <w:rFonts w:ascii="Calibri" w:hAnsi="Calibri" w:cs="Calibri"/>
          <w:sz w:val="28"/>
          <w:szCs w:val="28"/>
        </w:rPr>
        <w:t>humanos</w:t>
      </w:r>
      <w:proofErr w:type="gramEnd"/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  <w:t xml:space="preserve">         102</w:t>
      </w:r>
    </w:p>
    <w:p w:rsidR="00C541E0" w:rsidRPr="006B20AC" w:rsidRDefault="00C541E0" w:rsidP="00C541E0">
      <w:pPr>
        <w:jc w:val="both"/>
        <w:rPr>
          <w:lang w:val="en-US"/>
        </w:rPr>
      </w:pPr>
      <w:proofErr w:type="spellStart"/>
      <w:r>
        <w:rPr>
          <w:lang w:val="en-US"/>
        </w:rPr>
        <w:t>janium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bv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ceameg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rli</w:t>
      </w:r>
      <w:proofErr w:type="spellEnd"/>
      <w:r>
        <w:rPr>
          <w:lang w:val="en-US"/>
        </w:rPr>
        <w:t>/rl72007/articulo16</w:t>
      </w:r>
      <w:r w:rsidRPr="006B20AC">
        <w:rPr>
          <w:lang w:val="en-US"/>
        </w:rPr>
        <w:t>.pdf</w:t>
      </w:r>
    </w:p>
    <w:p w:rsidR="007F26A2" w:rsidRPr="00C541E0" w:rsidRDefault="007F26A2" w:rsidP="007F26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  <w:lang w:val="en-US"/>
        </w:rPr>
      </w:pPr>
    </w:p>
    <w:p w:rsidR="007F26A2" w:rsidRDefault="007F26A2" w:rsidP="007F26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Glosario mínimo sobre el tema de trata de personas </w:t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  <w:t xml:space="preserve">         140</w:t>
      </w:r>
    </w:p>
    <w:p w:rsidR="00C541E0" w:rsidRPr="006B20AC" w:rsidRDefault="00C541E0" w:rsidP="00C541E0">
      <w:pPr>
        <w:jc w:val="both"/>
        <w:rPr>
          <w:lang w:val="en-US"/>
        </w:rPr>
      </w:pPr>
      <w:proofErr w:type="spellStart"/>
      <w:r>
        <w:rPr>
          <w:lang w:val="en-US"/>
        </w:rPr>
        <w:t>janium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bv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ceameg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rli</w:t>
      </w:r>
      <w:proofErr w:type="spellEnd"/>
      <w:r>
        <w:rPr>
          <w:lang w:val="en-US"/>
        </w:rPr>
        <w:t>/rl72007/articulo17</w:t>
      </w:r>
      <w:r w:rsidRPr="006B20AC">
        <w:rPr>
          <w:lang w:val="en-US"/>
        </w:rPr>
        <w:t>.pdf</w:t>
      </w:r>
    </w:p>
    <w:p w:rsidR="00C541E0" w:rsidRPr="00C541E0" w:rsidRDefault="00C541E0" w:rsidP="007F26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  <w:lang w:val="en-US"/>
        </w:rPr>
      </w:pPr>
    </w:p>
    <w:p w:rsidR="007F26A2" w:rsidRDefault="007F26A2" w:rsidP="007F26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La Trata de Mujeres en México 153</w:t>
      </w:r>
    </w:p>
    <w:p w:rsidR="00C541E0" w:rsidRPr="006B20AC" w:rsidRDefault="00C541E0" w:rsidP="00C541E0">
      <w:pPr>
        <w:jc w:val="both"/>
        <w:rPr>
          <w:lang w:val="en-US"/>
        </w:rPr>
      </w:pPr>
      <w:proofErr w:type="spellStart"/>
      <w:r>
        <w:rPr>
          <w:lang w:val="en-US"/>
        </w:rPr>
        <w:t>janium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bv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ceameg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rli</w:t>
      </w:r>
      <w:proofErr w:type="spellEnd"/>
      <w:r>
        <w:rPr>
          <w:lang w:val="en-US"/>
        </w:rPr>
        <w:t>/rl72007/articulo18</w:t>
      </w:r>
      <w:r w:rsidRPr="006B20AC">
        <w:rPr>
          <w:lang w:val="en-US"/>
        </w:rPr>
        <w:t>.pdf</w:t>
      </w:r>
    </w:p>
    <w:p w:rsidR="00C541E0" w:rsidRPr="00C541E0" w:rsidRDefault="00C541E0" w:rsidP="007F26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  <w:lang w:val="en-US"/>
        </w:rPr>
      </w:pPr>
    </w:p>
    <w:p w:rsidR="007F26A2" w:rsidRDefault="007F26A2" w:rsidP="007F26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Entrevista. Diputada Rosario Ignacia Ortiz </w:t>
      </w:r>
      <w:proofErr w:type="spellStart"/>
      <w:r>
        <w:rPr>
          <w:rFonts w:ascii="Calibri" w:hAnsi="Calibri" w:cs="Calibri"/>
          <w:sz w:val="28"/>
          <w:szCs w:val="28"/>
        </w:rPr>
        <w:t>Magallón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  <w:t xml:space="preserve">         162</w:t>
      </w:r>
    </w:p>
    <w:p w:rsidR="00C541E0" w:rsidRPr="006B20AC" w:rsidRDefault="00C541E0" w:rsidP="00C541E0">
      <w:pPr>
        <w:jc w:val="both"/>
        <w:rPr>
          <w:lang w:val="en-US"/>
        </w:rPr>
      </w:pPr>
      <w:proofErr w:type="spellStart"/>
      <w:r>
        <w:rPr>
          <w:lang w:val="en-US"/>
        </w:rPr>
        <w:t>janium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bv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ceameg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rli</w:t>
      </w:r>
      <w:proofErr w:type="spellEnd"/>
      <w:r>
        <w:rPr>
          <w:lang w:val="en-US"/>
        </w:rPr>
        <w:t>/rl72007/articulo19</w:t>
      </w:r>
      <w:r w:rsidRPr="006B20AC">
        <w:rPr>
          <w:lang w:val="en-US"/>
        </w:rPr>
        <w:t>.pdf</w:t>
      </w:r>
    </w:p>
    <w:p w:rsidR="007F26A2" w:rsidRPr="00C541E0" w:rsidRDefault="007F26A2" w:rsidP="007F26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  <w:lang w:val="en-US"/>
        </w:rPr>
      </w:pPr>
    </w:p>
    <w:p w:rsidR="007F26A2" w:rsidRDefault="007F26A2" w:rsidP="007F26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lastRenderedPageBreak/>
        <w:t>Análisis de la Legislación en Materia de Salud y los Derechos que Protegen a las Mujeres</w:t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  <w:t xml:space="preserve">         166</w:t>
      </w:r>
    </w:p>
    <w:p w:rsidR="00C541E0" w:rsidRPr="006B20AC" w:rsidRDefault="00C541E0" w:rsidP="00C541E0">
      <w:pPr>
        <w:jc w:val="both"/>
        <w:rPr>
          <w:lang w:val="en-US"/>
        </w:rPr>
      </w:pPr>
      <w:proofErr w:type="spellStart"/>
      <w:r>
        <w:rPr>
          <w:lang w:val="en-US"/>
        </w:rPr>
        <w:t>janium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bv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ceameg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rli</w:t>
      </w:r>
      <w:proofErr w:type="spellEnd"/>
      <w:r>
        <w:rPr>
          <w:lang w:val="en-US"/>
        </w:rPr>
        <w:t>/rl72007/articulo20</w:t>
      </w:r>
      <w:r w:rsidRPr="006B20AC">
        <w:rPr>
          <w:lang w:val="en-US"/>
        </w:rPr>
        <w:t>.pdf</w:t>
      </w:r>
    </w:p>
    <w:p w:rsidR="007F26A2" w:rsidRPr="00C541E0" w:rsidRDefault="007F26A2" w:rsidP="007F26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  <w:lang w:val="en-US"/>
        </w:rPr>
      </w:pPr>
    </w:p>
    <w:p w:rsidR="00C541E0" w:rsidRDefault="007F26A2" w:rsidP="007F26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Los medios de comunicación en México y la violencia contra las mujeres   188</w:t>
      </w:r>
    </w:p>
    <w:p w:rsidR="00C541E0" w:rsidRPr="006B20AC" w:rsidRDefault="00C541E0" w:rsidP="00C541E0">
      <w:pPr>
        <w:jc w:val="both"/>
        <w:rPr>
          <w:lang w:val="en-US"/>
        </w:rPr>
      </w:pPr>
      <w:proofErr w:type="spellStart"/>
      <w:r>
        <w:rPr>
          <w:lang w:val="en-US"/>
        </w:rPr>
        <w:t>janium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bv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ceameg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rli</w:t>
      </w:r>
      <w:proofErr w:type="spellEnd"/>
      <w:r>
        <w:rPr>
          <w:lang w:val="en-US"/>
        </w:rPr>
        <w:t>/rl72007/articulo21</w:t>
      </w:r>
      <w:r w:rsidRPr="006B20AC">
        <w:rPr>
          <w:lang w:val="en-US"/>
        </w:rPr>
        <w:t>.pdf</w:t>
      </w:r>
    </w:p>
    <w:p w:rsidR="004D6AAD" w:rsidRPr="00C541E0" w:rsidRDefault="00C541E0" w:rsidP="00C541E0">
      <w:pPr>
        <w:rPr>
          <w:rFonts w:ascii="Calibri" w:hAnsi="Calibri" w:cs="Calibri"/>
          <w:b/>
          <w:sz w:val="28"/>
          <w:szCs w:val="28"/>
        </w:rPr>
      </w:pPr>
      <w:r w:rsidRPr="00C541E0">
        <w:rPr>
          <w:rFonts w:ascii="Calibri" w:hAnsi="Calibri" w:cs="Calibri"/>
          <w:b/>
          <w:sz w:val="28"/>
          <w:szCs w:val="28"/>
        </w:rPr>
        <w:t>Imagen de portada</w:t>
      </w:r>
    </w:p>
    <w:p w:rsidR="00C541E0" w:rsidRPr="00C541E0" w:rsidRDefault="00C541E0" w:rsidP="00C541E0">
      <w:pPr>
        <w:jc w:val="both"/>
        <w:rPr>
          <w:lang w:val="en-US"/>
        </w:rPr>
      </w:pPr>
      <w:proofErr w:type="spellStart"/>
      <w:r w:rsidRPr="00C541E0">
        <w:rPr>
          <w:lang w:val="en-US"/>
        </w:rPr>
        <w:t>janium</w:t>
      </w:r>
      <w:proofErr w:type="spellEnd"/>
      <w:r w:rsidRPr="00C541E0">
        <w:rPr>
          <w:lang w:val="en-US"/>
        </w:rPr>
        <w:t>/</w:t>
      </w:r>
      <w:proofErr w:type="spellStart"/>
      <w:r w:rsidRPr="00C541E0">
        <w:rPr>
          <w:lang w:val="en-US"/>
        </w:rPr>
        <w:t>bv</w:t>
      </w:r>
      <w:proofErr w:type="spellEnd"/>
      <w:r w:rsidRPr="00C541E0">
        <w:rPr>
          <w:lang w:val="en-US"/>
        </w:rPr>
        <w:t>/</w:t>
      </w:r>
      <w:proofErr w:type="spellStart"/>
      <w:r w:rsidRPr="00C541E0">
        <w:rPr>
          <w:lang w:val="en-US"/>
        </w:rPr>
        <w:t>ceameg</w:t>
      </w:r>
      <w:proofErr w:type="spellEnd"/>
      <w:r w:rsidRPr="00C541E0">
        <w:rPr>
          <w:lang w:val="en-US"/>
        </w:rPr>
        <w:t>/</w:t>
      </w:r>
      <w:proofErr w:type="spellStart"/>
      <w:r w:rsidRPr="00C541E0">
        <w:rPr>
          <w:lang w:val="en-US"/>
        </w:rPr>
        <w:t>rli</w:t>
      </w:r>
      <w:proofErr w:type="spellEnd"/>
      <w:r w:rsidRPr="00C541E0">
        <w:rPr>
          <w:lang w:val="en-US"/>
        </w:rPr>
        <w:t>/rl72007/p</w:t>
      </w:r>
      <w:r w:rsidR="00FC3C38">
        <w:rPr>
          <w:lang w:val="en-US"/>
        </w:rPr>
        <w:t>ortada.</w:t>
      </w:r>
      <w:r>
        <w:rPr>
          <w:lang w:val="en-US"/>
        </w:rPr>
        <w:t>jpg</w:t>
      </w:r>
    </w:p>
    <w:p w:rsidR="00C541E0" w:rsidRPr="00C541E0" w:rsidRDefault="00C541E0" w:rsidP="00C541E0">
      <w:pPr>
        <w:rPr>
          <w:rFonts w:ascii="Calibri" w:hAnsi="Calibri" w:cs="Calibri"/>
          <w:sz w:val="28"/>
          <w:szCs w:val="28"/>
          <w:lang w:val="en-US"/>
        </w:rPr>
      </w:pPr>
    </w:p>
    <w:sectPr w:rsidR="00C541E0" w:rsidRPr="00C541E0" w:rsidSect="004D6AA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-Identity-H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7F26A2"/>
    <w:rsid w:val="004D6AAD"/>
    <w:rsid w:val="007F26A2"/>
    <w:rsid w:val="00C541E0"/>
    <w:rsid w:val="00FC3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AA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406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HugoH</dc:creator>
  <cp:lastModifiedBy>HugoH</cp:lastModifiedBy>
  <cp:revision>2</cp:revision>
  <dcterms:created xsi:type="dcterms:W3CDTF">2012-02-21T18:57:00Z</dcterms:created>
  <dcterms:modified xsi:type="dcterms:W3CDTF">2012-02-21T19:16:00Z</dcterms:modified>
</cp:coreProperties>
</file>